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F" w:rsidRPr="00451E9F" w:rsidRDefault="00451E9F" w:rsidP="00451E9F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451E9F">
        <w:rPr>
          <w:b/>
          <w:sz w:val="28"/>
          <w:szCs w:val="28"/>
          <w:lang w:eastAsia="zh-CN"/>
        </w:rPr>
        <w:t xml:space="preserve">Общество с ограниченной ответственностью </w:t>
      </w:r>
    </w:p>
    <w:p w:rsidR="00451E9F" w:rsidRPr="00451E9F" w:rsidRDefault="00451E9F" w:rsidP="00451E9F">
      <w:pPr>
        <w:shd w:val="clear" w:color="auto" w:fill="FFFFFF"/>
        <w:jc w:val="center"/>
        <w:rPr>
          <w:sz w:val="28"/>
          <w:szCs w:val="28"/>
          <w:lang w:eastAsia="zh-CN"/>
        </w:rPr>
      </w:pPr>
      <w:r w:rsidRPr="00451E9F">
        <w:rPr>
          <w:b/>
          <w:sz w:val="28"/>
          <w:szCs w:val="28"/>
          <w:lang w:eastAsia="zh-CN"/>
        </w:rPr>
        <w:t xml:space="preserve"> «</w:t>
      </w:r>
      <w:r w:rsidRPr="00451E9F">
        <w:rPr>
          <w:b/>
          <w:sz w:val="28"/>
          <w:szCs w:val="28"/>
        </w:rPr>
        <w:t>ПАНТЕРА ПЛЮС</w:t>
      </w:r>
      <w:r w:rsidRPr="00451E9F">
        <w:rPr>
          <w:b/>
          <w:sz w:val="28"/>
          <w:szCs w:val="28"/>
          <w:lang w:eastAsia="zh-CN"/>
        </w:rPr>
        <w:t>»</w:t>
      </w:r>
    </w:p>
    <w:p w:rsidR="00451E9F" w:rsidRPr="00451E9F" w:rsidRDefault="00451E9F" w:rsidP="00451E9F">
      <w:pPr>
        <w:autoSpaceDE w:val="0"/>
        <w:autoSpaceDN w:val="0"/>
        <w:adjustRightInd w:val="0"/>
        <w:spacing w:before="397" w:line="276" w:lineRule="auto"/>
        <w:ind w:left="4962" w:right="567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451E9F">
        <w:rPr>
          <w:rFonts w:eastAsia="SimSun"/>
          <w:sz w:val="28"/>
          <w:szCs w:val="28"/>
          <w:lang w:eastAsia="en-US"/>
        </w:rPr>
        <w:t>УТВЕРЖДАЮ</w:t>
      </w:r>
    </w:p>
    <w:p w:rsidR="00451E9F" w:rsidRPr="00451E9F" w:rsidRDefault="00451E9F" w:rsidP="00451E9F">
      <w:pPr>
        <w:autoSpaceDE w:val="0"/>
        <w:autoSpaceDN w:val="0"/>
        <w:adjustRightInd w:val="0"/>
        <w:spacing w:before="397" w:line="276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451E9F">
        <w:rPr>
          <w:rFonts w:eastAsia="SimSun"/>
          <w:sz w:val="28"/>
          <w:szCs w:val="28"/>
          <w:lang w:eastAsia="en-US"/>
        </w:rPr>
        <w:t>Директор ООО «ПАНТЕРА ПЛЮС»</w:t>
      </w:r>
    </w:p>
    <w:p w:rsidR="00451E9F" w:rsidRPr="00451E9F" w:rsidRDefault="00451E9F" w:rsidP="00451E9F">
      <w:pPr>
        <w:autoSpaceDE w:val="0"/>
        <w:autoSpaceDN w:val="0"/>
        <w:adjustRightInd w:val="0"/>
        <w:spacing w:before="397" w:line="276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451E9F">
        <w:rPr>
          <w:rFonts w:ascii="TextBookC" w:eastAsia="SimSun" w:cs="TextBookC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DE6B13" wp14:editId="66BEA84B">
            <wp:simplePos x="0" y="0"/>
            <wp:positionH relativeFrom="margin">
              <wp:posOffset>3203510</wp:posOffset>
            </wp:positionH>
            <wp:positionV relativeFrom="margin">
              <wp:posOffset>1469784</wp:posOffset>
            </wp:positionV>
            <wp:extent cx="1209040" cy="929640"/>
            <wp:effectExtent l="0" t="0" r="0" b="381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E9F" w:rsidRPr="00451E9F" w:rsidRDefault="00451E9F" w:rsidP="00451E9F">
      <w:pPr>
        <w:autoSpaceDE w:val="0"/>
        <w:autoSpaceDN w:val="0"/>
        <w:adjustRightInd w:val="0"/>
        <w:spacing w:before="397" w:line="276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</w:p>
    <w:p w:rsidR="00451E9F" w:rsidRPr="00451E9F" w:rsidRDefault="00451E9F" w:rsidP="00451E9F">
      <w:pPr>
        <w:autoSpaceDE w:val="0"/>
        <w:autoSpaceDN w:val="0"/>
        <w:adjustRightInd w:val="0"/>
        <w:spacing w:line="480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451E9F">
        <w:rPr>
          <w:rFonts w:eastAsia="SimSun"/>
          <w:sz w:val="28"/>
          <w:szCs w:val="28"/>
          <w:lang w:eastAsia="en-US"/>
        </w:rPr>
        <w:t xml:space="preserve">___________________ А.В. </w:t>
      </w:r>
      <w:proofErr w:type="spellStart"/>
      <w:r w:rsidRPr="00451E9F">
        <w:rPr>
          <w:rFonts w:eastAsia="SimSun"/>
          <w:sz w:val="28"/>
          <w:szCs w:val="28"/>
          <w:lang w:eastAsia="en-US"/>
        </w:rPr>
        <w:t>Тяпина</w:t>
      </w:r>
      <w:proofErr w:type="spellEnd"/>
    </w:p>
    <w:p w:rsidR="00451E9F" w:rsidRPr="00451E9F" w:rsidRDefault="00451E9F" w:rsidP="00451E9F">
      <w:pPr>
        <w:autoSpaceDE w:val="0"/>
        <w:autoSpaceDN w:val="0"/>
        <w:adjustRightInd w:val="0"/>
        <w:spacing w:line="480" w:lineRule="auto"/>
        <w:ind w:left="4962" w:right="-1" w:hanging="142"/>
        <w:jc w:val="both"/>
        <w:textAlignment w:val="center"/>
        <w:rPr>
          <w:rFonts w:eastAsia="SimSun"/>
          <w:b/>
          <w:sz w:val="28"/>
          <w:szCs w:val="28"/>
          <w:lang w:eastAsia="en-US"/>
        </w:rPr>
      </w:pPr>
      <w:r w:rsidRPr="00451E9F">
        <w:rPr>
          <w:rFonts w:eastAsia="SimSun"/>
          <w:color w:val="000000"/>
          <w:sz w:val="28"/>
          <w:szCs w:val="28"/>
          <w:lang w:eastAsia="en-US"/>
        </w:rPr>
        <w:t xml:space="preserve">от «01» сентября 2022г. </w:t>
      </w:r>
    </w:p>
    <w:p w:rsidR="00451E9F" w:rsidRPr="00451E9F" w:rsidRDefault="00451E9F" w:rsidP="00451E9F">
      <w:pPr>
        <w:autoSpaceDE w:val="0"/>
        <w:autoSpaceDN w:val="0"/>
        <w:adjustRightInd w:val="0"/>
        <w:spacing w:line="480" w:lineRule="auto"/>
        <w:ind w:left="4820"/>
        <w:jc w:val="center"/>
        <w:textAlignment w:val="center"/>
        <w:rPr>
          <w:rFonts w:eastAsia="SimSun"/>
          <w:b/>
          <w:sz w:val="28"/>
          <w:szCs w:val="28"/>
          <w:lang w:eastAsia="en-US"/>
        </w:rPr>
      </w:pPr>
    </w:p>
    <w:p w:rsidR="00451E9F" w:rsidRPr="00451E9F" w:rsidRDefault="00451E9F" w:rsidP="00451E9F">
      <w:pPr>
        <w:autoSpaceDE w:val="0"/>
        <w:autoSpaceDN w:val="0"/>
        <w:adjustRightInd w:val="0"/>
        <w:spacing w:line="360" w:lineRule="auto"/>
        <w:textAlignment w:val="center"/>
        <w:rPr>
          <w:rFonts w:eastAsia="SimSun"/>
          <w:b/>
          <w:sz w:val="28"/>
          <w:szCs w:val="28"/>
          <w:lang w:eastAsia="en-US"/>
        </w:rPr>
      </w:pPr>
    </w:p>
    <w:p w:rsidR="00451E9F" w:rsidRDefault="00451E9F" w:rsidP="00451E9F">
      <w:pPr>
        <w:spacing w:line="360" w:lineRule="auto"/>
        <w:jc w:val="center"/>
        <w:rPr>
          <w:bCs/>
          <w:sz w:val="32"/>
          <w:szCs w:val="32"/>
        </w:rPr>
      </w:pPr>
      <w:r w:rsidRPr="00451E9F">
        <w:rPr>
          <w:bCs/>
          <w:sz w:val="32"/>
          <w:szCs w:val="32"/>
        </w:rPr>
        <w:t>Дополнительная профессиональная программа</w:t>
      </w:r>
    </w:p>
    <w:p w:rsidR="00451E9F" w:rsidRPr="00451E9F" w:rsidRDefault="00451E9F" w:rsidP="00451E9F">
      <w:pPr>
        <w:spacing w:line="360" w:lineRule="auto"/>
        <w:jc w:val="center"/>
        <w:rPr>
          <w:bCs/>
          <w:sz w:val="32"/>
          <w:szCs w:val="32"/>
        </w:rPr>
      </w:pPr>
      <w:r w:rsidRPr="00451E9F">
        <w:rPr>
          <w:bCs/>
          <w:sz w:val="32"/>
          <w:szCs w:val="32"/>
        </w:rPr>
        <w:t xml:space="preserve"> повышения квалификации</w:t>
      </w:r>
    </w:p>
    <w:p w:rsidR="00451E9F" w:rsidRPr="00451E9F" w:rsidRDefault="00451E9F" w:rsidP="00451E9F">
      <w:pPr>
        <w:spacing w:line="360" w:lineRule="auto"/>
        <w:jc w:val="center"/>
        <w:rPr>
          <w:b/>
          <w:bCs/>
          <w:sz w:val="32"/>
          <w:szCs w:val="32"/>
        </w:rPr>
      </w:pPr>
      <w:r w:rsidRPr="00451E9F">
        <w:rPr>
          <w:b/>
          <w:bCs/>
          <w:sz w:val="32"/>
          <w:szCs w:val="32"/>
        </w:rPr>
        <w:t>для лиц, на которых</w:t>
      </w:r>
    </w:p>
    <w:p w:rsidR="00451E9F" w:rsidRPr="00451E9F" w:rsidRDefault="00451E9F" w:rsidP="00451E9F">
      <w:pPr>
        <w:spacing w:line="360" w:lineRule="auto"/>
        <w:jc w:val="center"/>
        <w:rPr>
          <w:b/>
          <w:bCs/>
          <w:sz w:val="32"/>
          <w:szCs w:val="32"/>
        </w:rPr>
      </w:pPr>
      <w:r w:rsidRPr="00451E9F">
        <w:rPr>
          <w:b/>
          <w:bCs/>
          <w:sz w:val="32"/>
          <w:szCs w:val="32"/>
        </w:rPr>
        <w:t xml:space="preserve"> возложена трудовая функция</w:t>
      </w:r>
    </w:p>
    <w:p w:rsidR="00451E9F" w:rsidRPr="00451E9F" w:rsidRDefault="00451E9F" w:rsidP="00451E9F">
      <w:pPr>
        <w:spacing w:line="360" w:lineRule="auto"/>
        <w:jc w:val="center"/>
        <w:rPr>
          <w:b/>
          <w:bCs/>
          <w:sz w:val="32"/>
          <w:szCs w:val="32"/>
        </w:rPr>
      </w:pPr>
      <w:r w:rsidRPr="00451E9F">
        <w:rPr>
          <w:b/>
          <w:bCs/>
          <w:sz w:val="32"/>
          <w:szCs w:val="32"/>
        </w:rPr>
        <w:t xml:space="preserve"> по проведению противопожарного инструктажа</w:t>
      </w: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451E9F" w:rsidRPr="00451E9F" w:rsidRDefault="00451E9F" w:rsidP="00451E9F">
      <w:pPr>
        <w:ind w:right="282"/>
        <w:jc w:val="center"/>
        <w:rPr>
          <w:sz w:val="28"/>
          <w:szCs w:val="28"/>
        </w:rPr>
      </w:pPr>
      <w:r w:rsidRPr="00451E9F">
        <w:rPr>
          <w:bCs/>
          <w:sz w:val="28"/>
          <w:szCs w:val="28"/>
        </w:rPr>
        <w:t>Йошкар-Ола</w:t>
      </w:r>
    </w:p>
    <w:p w:rsidR="00451E9F" w:rsidRPr="00451E9F" w:rsidRDefault="00451E9F" w:rsidP="00451E9F">
      <w:pPr>
        <w:ind w:right="282"/>
        <w:jc w:val="center"/>
        <w:rPr>
          <w:b/>
          <w:bCs/>
          <w:sz w:val="24"/>
          <w:szCs w:val="24"/>
        </w:rPr>
      </w:pPr>
      <w:r w:rsidRPr="00451E9F">
        <w:rPr>
          <w:bCs/>
          <w:sz w:val="28"/>
          <w:szCs w:val="28"/>
        </w:rPr>
        <w:t xml:space="preserve"> 2022 г.</w:t>
      </w:r>
      <w:r w:rsidRPr="00451E9F">
        <w:rPr>
          <w:b/>
          <w:bCs/>
          <w:sz w:val="24"/>
          <w:szCs w:val="24"/>
        </w:rPr>
        <w:br w:type="page"/>
      </w:r>
    </w:p>
    <w:p w:rsidR="00A31D04" w:rsidRPr="00451E9F" w:rsidRDefault="00451E9F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lastRenderedPageBreak/>
        <w:t>АННОТАЦИЯ ПРОГРАММЫ</w:t>
      </w:r>
    </w:p>
    <w:p w:rsidR="00451E9F" w:rsidRPr="00451E9F" w:rsidRDefault="00451E9F">
      <w:pPr>
        <w:spacing w:after="200"/>
        <w:ind w:firstLine="709"/>
        <w:contextualSpacing/>
        <w:jc w:val="center"/>
        <w:rPr>
          <w:sz w:val="24"/>
          <w:szCs w:val="24"/>
        </w:rPr>
      </w:pPr>
    </w:p>
    <w:p w:rsidR="00A31D04" w:rsidRPr="00451E9F" w:rsidRDefault="00451E9F">
      <w:pPr>
        <w:spacing w:beforeAutospacing="1" w:after="200"/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инструктажа. </w:t>
      </w:r>
    </w:p>
    <w:p w:rsidR="00A31D04" w:rsidRPr="00451E9F" w:rsidRDefault="00451E9F">
      <w:pPr>
        <w:spacing w:beforeAutospacing="1" w:after="200"/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Разработчик: </w:t>
      </w:r>
      <w:r w:rsidRPr="00451E9F">
        <w:rPr>
          <w:sz w:val="24"/>
          <w:szCs w:val="24"/>
        </w:rPr>
        <w:t>_____________________________________________________________________________.</w:t>
      </w:r>
    </w:p>
    <w:p w:rsidR="00A31D04" w:rsidRPr="00451E9F" w:rsidRDefault="00451E9F">
      <w:pPr>
        <w:spacing w:after="200"/>
        <w:ind w:firstLine="709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Правообладатель программы: ______________________________________________________________________________________________________________________________________________________</w:t>
      </w:r>
      <w:r w:rsidRPr="00451E9F">
        <w:rPr>
          <w:sz w:val="24"/>
          <w:szCs w:val="24"/>
        </w:rPr>
        <w:t>____.</w:t>
      </w:r>
    </w:p>
    <w:p w:rsidR="00A31D04" w:rsidRPr="00451E9F" w:rsidRDefault="00451E9F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Нормативный срок освоения программы профессиональной переподготовки 40 часов, при очно-заочной форме обучения с частичным отрывом от производства.</w:t>
      </w:r>
    </w:p>
    <w:p w:rsidR="00A31D04" w:rsidRPr="00451E9F" w:rsidRDefault="00451E9F">
      <w:pPr>
        <w:spacing w:after="200"/>
        <w:ind w:firstLine="709"/>
        <w:contextualSpacing/>
        <w:jc w:val="both"/>
        <w:rPr>
          <w:sz w:val="24"/>
          <w:szCs w:val="24"/>
        </w:rPr>
      </w:pPr>
      <w:proofErr w:type="gramStart"/>
      <w:r w:rsidRPr="00451E9F">
        <w:rPr>
          <w:sz w:val="24"/>
          <w:szCs w:val="24"/>
        </w:rPr>
        <w:t>Одобрена</w:t>
      </w:r>
      <w:proofErr w:type="gramEnd"/>
      <w:r w:rsidRPr="00451E9F">
        <w:rPr>
          <w:sz w:val="24"/>
          <w:szCs w:val="24"/>
        </w:rPr>
        <w:t xml:space="preserve"> к реализации на заседании методического совета протокол </w:t>
      </w:r>
      <w:r w:rsidRPr="00451E9F">
        <w:rPr>
          <w:sz w:val="24"/>
          <w:szCs w:val="24"/>
        </w:rPr>
        <w:br/>
        <w:t xml:space="preserve">от «__» _____ 20__ г. № __. </w:t>
      </w:r>
    </w:p>
    <w:p w:rsidR="00A31D04" w:rsidRPr="00451E9F" w:rsidRDefault="00451E9F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 </w:t>
      </w:r>
      <w:r w:rsidRPr="00451E9F">
        <w:rPr>
          <w:sz w:val="24"/>
          <w:szCs w:val="24"/>
        </w:rPr>
        <w:br w:type="page"/>
      </w:r>
    </w:p>
    <w:p w:rsidR="00A31D04" w:rsidRPr="00451E9F" w:rsidRDefault="00451E9F">
      <w:pPr>
        <w:ind w:firstLine="709"/>
        <w:contextualSpacing/>
        <w:jc w:val="center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СОДЕРЖАНИЕ</w:t>
      </w:r>
    </w:p>
    <w:p w:rsidR="00A31D04" w:rsidRPr="00451E9F" w:rsidRDefault="00451E9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276" w:lineRule="auto"/>
        <w:ind w:left="357" w:hanging="357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Пояснительная записка</w:t>
      </w:r>
      <w:r w:rsidRPr="00451E9F">
        <w:rPr>
          <w:sz w:val="24"/>
          <w:szCs w:val="24"/>
        </w:rPr>
        <w:tab/>
        <w:t>4</w:t>
      </w:r>
    </w:p>
    <w:p w:rsidR="00A31D04" w:rsidRPr="00451E9F" w:rsidRDefault="00451E9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276" w:lineRule="auto"/>
        <w:ind w:left="357" w:hanging="357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Цель и планируемые результаты обучения</w:t>
      </w:r>
      <w:r w:rsidRPr="00451E9F">
        <w:rPr>
          <w:sz w:val="24"/>
          <w:szCs w:val="24"/>
        </w:rPr>
        <w:tab/>
        <w:t>4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Цели программы</w:t>
      </w:r>
      <w:r w:rsidRPr="00451E9F">
        <w:rPr>
          <w:sz w:val="24"/>
          <w:szCs w:val="24"/>
        </w:rPr>
        <w:tab/>
        <w:t>4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Результаты обучения</w:t>
      </w:r>
      <w:r w:rsidRPr="00451E9F">
        <w:rPr>
          <w:sz w:val="24"/>
          <w:szCs w:val="24"/>
        </w:rPr>
        <w:tab/>
        <w:t>4</w:t>
      </w:r>
    </w:p>
    <w:p w:rsidR="00A31D04" w:rsidRPr="00451E9F" w:rsidRDefault="00451E9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Содержание программы</w:t>
      </w:r>
      <w:r w:rsidRPr="00451E9F">
        <w:rPr>
          <w:sz w:val="24"/>
          <w:szCs w:val="24"/>
        </w:rPr>
        <w:tab/>
        <w:t>6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Учебный план</w:t>
      </w:r>
      <w:r w:rsidRPr="00451E9F">
        <w:rPr>
          <w:sz w:val="24"/>
          <w:szCs w:val="24"/>
        </w:rPr>
        <w:tab/>
        <w:t>6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Календарный учебный график</w:t>
      </w:r>
      <w:r w:rsidRPr="00451E9F">
        <w:rPr>
          <w:sz w:val="24"/>
          <w:szCs w:val="24"/>
        </w:rPr>
        <w:tab/>
        <w:t>7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Учебно-тематический план</w:t>
      </w:r>
      <w:r w:rsidRPr="00451E9F">
        <w:rPr>
          <w:sz w:val="24"/>
          <w:szCs w:val="24"/>
        </w:rPr>
        <w:tab/>
        <w:t>8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Содержание учебных дисциплин</w:t>
      </w:r>
      <w:r w:rsidRPr="00451E9F">
        <w:rPr>
          <w:sz w:val="24"/>
          <w:szCs w:val="24"/>
        </w:rPr>
        <w:tab/>
        <w:t>11</w:t>
      </w:r>
    </w:p>
    <w:p w:rsidR="00A31D04" w:rsidRPr="00451E9F" w:rsidRDefault="00451E9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 xml:space="preserve">Условия </w:t>
      </w:r>
      <w:r w:rsidRPr="00451E9F">
        <w:rPr>
          <w:sz w:val="24"/>
          <w:szCs w:val="24"/>
        </w:rPr>
        <w:t>реализации программы</w:t>
      </w:r>
      <w:r w:rsidRPr="00451E9F">
        <w:rPr>
          <w:sz w:val="24"/>
          <w:szCs w:val="24"/>
        </w:rPr>
        <w:tab/>
        <w:t>18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Материально-техническое оснащение программы</w:t>
      </w:r>
      <w:r w:rsidRPr="00451E9F">
        <w:rPr>
          <w:sz w:val="24"/>
          <w:szCs w:val="24"/>
        </w:rPr>
        <w:tab/>
        <w:t>18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Информационное обеспечение программы</w:t>
      </w:r>
      <w:r w:rsidRPr="00451E9F">
        <w:rPr>
          <w:sz w:val="24"/>
          <w:szCs w:val="24"/>
        </w:rPr>
        <w:tab/>
        <w:t>18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Кадровое обеспечение реализации программы</w:t>
      </w:r>
      <w:r w:rsidRPr="00451E9F">
        <w:rPr>
          <w:sz w:val="24"/>
          <w:szCs w:val="24"/>
        </w:rPr>
        <w:tab/>
        <w:t>23</w:t>
      </w:r>
    </w:p>
    <w:p w:rsidR="00A31D04" w:rsidRPr="00451E9F" w:rsidRDefault="00451E9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Оценка качества освоения программы модуля</w:t>
      </w:r>
      <w:r w:rsidRPr="00451E9F">
        <w:rPr>
          <w:sz w:val="24"/>
          <w:szCs w:val="24"/>
        </w:rPr>
        <w:tab/>
        <w:t>23</w:t>
      </w:r>
    </w:p>
    <w:p w:rsidR="00A31D04" w:rsidRPr="00451E9F" w:rsidRDefault="00451E9F">
      <w:pPr>
        <w:numPr>
          <w:ilvl w:val="1"/>
          <w:numId w:val="3"/>
        </w:numPr>
        <w:tabs>
          <w:tab w:val="right" w:leader="dot" w:pos="9356"/>
        </w:tabs>
        <w:spacing w:after="200" w:line="276" w:lineRule="auto"/>
        <w:contextualSpacing/>
        <w:rPr>
          <w:sz w:val="24"/>
          <w:szCs w:val="24"/>
        </w:rPr>
      </w:pPr>
      <w:r w:rsidRPr="00451E9F">
        <w:rPr>
          <w:sz w:val="24"/>
          <w:szCs w:val="24"/>
        </w:rPr>
        <w:t>Контрольно-оценочные материалы (типовые задания) для оц</w:t>
      </w:r>
      <w:r w:rsidRPr="00451E9F">
        <w:rPr>
          <w:sz w:val="24"/>
          <w:szCs w:val="24"/>
        </w:rPr>
        <w:t>енки знаний</w:t>
      </w:r>
      <w:r w:rsidRPr="00451E9F">
        <w:rPr>
          <w:sz w:val="24"/>
          <w:szCs w:val="24"/>
        </w:rPr>
        <w:tab/>
        <w:t>23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br w:type="page"/>
      </w:r>
    </w:p>
    <w:p w:rsidR="00A31D04" w:rsidRPr="00451E9F" w:rsidRDefault="00451E9F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31D04" w:rsidRPr="00451E9F" w:rsidRDefault="00451E9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51E9F">
        <w:rPr>
          <w:sz w:val="24"/>
          <w:szCs w:val="24"/>
        </w:rPr>
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 (далее - Программа), разработана в соответствии с нормами Феде</w:t>
      </w:r>
      <w:r w:rsidRPr="00451E9F">
        <w:rPr>
          <w:sz w:val="24"/>
          <w:szCs w:val="24"/>
        </w:rPr>
        <w:t>рального закона от 29 декабря 2012 г. N 273-ФЗ "Об образовании в Российской Федерации"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</w:t>
      </w:r>
      <w:r w:rsidRPr="00451E9F">
        <w:rPr>
          <w:sz w:val="24"/>
          <w:szCs w:val="24"/>
        </w:rPr>
        <w:t>, утвержденного приказом Министерства образования</w:t>
      </w:r>
      <w:proofErr w:type="gramEnd"/>
      <w:r w:rsidRPr="00451E9F">
        <w:rPr>
          <w:sz w:val="24"/>
          <w:szCs w:val="24"/>
        </w:rPr>
        <w:t xml:space="preserve"> </w:t>
      </w:r>
      <w:proofErr w:type="gramStart"/>
      <w:r w:rsidRPr="00451E9F">
        <w:rPr>
          <w:sz w:val="24"/>
          <w:szCs w:val="24"/>
        </w:rPr>
        <w:t>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</w:t>
      </w:r>
      <w:r w:rsidRPr="00451E9F">
        <w:rPr>
          <w:sz w:val="24"/>
          <w:szCs w:val="24"/>
        </w:rPr>
        <w:t xml:space="preserve"> образования и науки Российской Федерации от 15 ноября 2013 г. N 1244  (зарегистрирован Министерством юстиции Российской Федерации 14 января 2014 г., регистрационный N 31014), а также профессионального стандарта "Специалист по пожарной профилактике</w:t>
      </w:r>
      <w:proofErr w:type="gramEnd"/>
      <w:r w:rsidRPr="00451E9F">
        <w:rPr>
          <w:sz w:val="24"/>
          <w:szCs w:val="24"/>
        </w:rPr>
        <w:t>", утвер</w:t>
      </w:r>
      <w:r w:rsidRPr="00451E9F">
        <w:rPr>
          <w:sz w:val="24"/>
          <w:szCs w:val="24"/>
        </w:rPr>
        <w:t>жденного приказом Министерства труда и социальной защиты Российской Федерации от 11 октября 2021 г. N 696н (зарегистрирован Министерством юстиции Российской Федерации 12 ноября 2021 г., регистрационный N 65774)..</w:t>
      </w:r>
    </w:p>
    <w:p w:rsidR="00A31D04" w:rsidRPr="00451E9F" w:rsidRDefault="00451E9F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51E9F">
        <w:rPr>
          <w:i/>
          <w:sz w:val="24"/>
          <w:szCs w:val="24"/>
        </w:rPr>
        <w:t> Категория слушателей</w:t>
      </w:r>
    </w:p>
    <w:p w:rsidR="00A31D04" w:rsidRPr="00451E9F" w:rsidRDefault="00451E9F">
      <w:pPr>
        <w:spacing w:line="360" w:lineRule="auto"/>
        <w:ind w:firstLine="709"/>
        <w:jc w:val="both"/>
        <w:rPr>
          <w:sz w:val="24"/>
          <w:szCs w:val="24"/>
        </w:rPr>
      </w:pPr>
      <w:r w:rsidRPr="00451E9F">
        <w:rPr>
          <w:color w:val="000000"/>
          <w:sz w:val="24"/>
          <w:szCs w:val="24"/>
        </w:rPr>
        <w:t xml:space="preserve">Слушателями являются </w:t>
      </w:r>
      <w:r w:rsidRPr="00451E9F">
        <w:rPr>
          <w:color w:val="000000"/>
          <w:sz w:val="24"/>
          <w:szCs w:val="24"/>
        </w:rPr>
        <w:t>лица, имеющие или получающие среднее профессиональное и (или) высшее образование.</w:t>
      </w:r>
    </w:p>
    <w:p w:rsidR="00A31D04" w:rsidRPr="00451E9F" w:rsidRDefault="00451E9F">
      <w:pPr>
        <w:spacing w:line="360" w:lineRule="auto"/>
        <w:ind w:left="708"/>
        <w:jc w:val="both"/>
        <w:rPr>
          <w:i/>
          <w:sz w:val="24"/>
          <w:szCs w:val="24"/>
        </w:rPr>
      </w:pPr>
      <w:r w:rsidRPr="00451E9F">
        <w:rPr>
          <w:i/>
          <w:sz w:val="24"/>
          <w:szCs w:val="24"/>
        </w:rPr>
        <w:t xml:space="preserve">Форма обучения: </w:t>
      </w:r>
    </w:p>
    <w:p w:rsidR="00A31D04" w:rsidRPr="00451E9F" w:rsidRDefault="00451E9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51E9F">
        <w:rPr>
          <w:sz w:val="24"/>
          <w:szCs w:val="24"/>
        </w:rPr>
        <w:t>Очная</w:t>
      </w:r>
      <w:proofErr w:type="gramEnd"/>
      <w:r w:rsidRPr="00451E9F">
        <w:rPr>
          <w:sz w:val="24"/>
          <w:szCs w:val="24"/>
        </w:rPr>
        <w:t>, заочная с применением дистанционных технологий, электронное обучение.</w:t>
      </w:r>
    </w:p>
    <w:p w:rsidR="00451E9F" w:rsidRPr="00451E9F" w:rsidRDefault="00451E9F">
      <w:pPr>
        <w:spacing w:line="360" w:lineRule="auto"/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качестве инструмента дистанционного обучения используется система дистанционно</w:t>
      </w:r>
      <w:r w:rsidRPr="00451E9F">
        <w:rPr>
          <w:sz w:val="24"/>
          <w:szCs w:val="24"/>
        </w:rPr>
        <w:t>го обучения «</w:t>
      </w:r>
      <w:proofErr w:type="spellStart"/>
      <w:r w:rsidRPr="00451E9F">
        <w:rPr>
          <w:sz w:val="24"/>
          <w:szCs w:val="24"/>
        </w:rPr>
        <w:t>Учи</w:t>
      </w:r>
      <w:proofErr w:type="gramStart"/>
      <w:r w:rsidRPr="00451E9F">
        <w:rPr>
          <w:sz w:val="24"/>
          <w:szCs w:val="24"/>
        </w:rPr>
        <w:t>.П</w:t>
      </w:r>
      <w:proofErr w:type="gramEnd"/>
      <w:r w:rsidRPr="00451E9F">
        <w:rPr>
          <w:sz w:val="24"/>
          <w:szCs w:val="24"/>
        </w:rPr>
        <w:t>ро</w:t>
      </w:r>
      <w:proofErr w:type="spellEnd"/>
      <w:r w:rsidRPr="00451E9F">
        <w:rPr>
          <w:sz w:val="24"/>
          <w:szCs w:val="24"/>
        </w:rPr>
        <w:t>» (</w:t>
      </w:r>
      <w:proofErr w:type="spellStart"/>
      <w:r w:rsidRPr="00451E9F">
        <w:rPr>
          <w:sz w:val="24"/>
          <w:szCs w:val="24"/>
          <w:lang w:val="en-US"/>
        </w:rPr>
        <w:t>sdo</w:t>
      </w:r>
      <w:proofErr w:type="spellEnd"/>
      <w:r w:rsidRPr="00451E9F">
        <w:rPr>
          <w:sz w:val="24"/>
          <w:szCs w:val="24"/>
        </w:rPr>
        <w:t>.</w:t>
      </w:r>
      <w:proofErr w:type="spellStart"/>
      <w:r w:rsidRPr="00451E9F">
        <w:rPr>
          <w:sz w:val="24"/>
          <w:szCs w:val="24"/>
          <w:lang w:val="en-US"/>
        </w:rPr>
        <w:t>uchi</w:t>
      </w:r>
      <w:proofErr w:type="spellEnd"/>
      <w:r w:rsidRPr="00451E9F">
        <w:rPr>
          <w:sz w:val="24"/>
          <w:szCs w:val="24"/>
        </w:rPr>
        <w:t>.</w:t>
      </w:r>
      <w:r w:rsidRPr="00451E9F">
        <w:rPr>
          <w:sz w:val="24"/>
          <w:szCs w:val="24"/>
          <w:lang w:val="en-US"/>
        </w:rPr>
        <w:t>pro</w:t>
      </w:r>
      <w:r w:rsidRPr="00451E9F">
        <w:rPr>
          <w:sz w:val="24"/>
          <w:szCs w:val="24"/>
        </w:rPr>
        <w:t>), размещенная по адресу в сети Интерне</w:t>
      </w:r>
      <w:r w:rsidRPr="00451E9F">
        <w:rPr>
          <w:sz w:val="24"/>
          <w:szCs w:val="24"/>
        </w:rPr>
        <w:t>т</w:t>
      </w:r>
      <w:r w:rsidRPr="00451E9F">
        <w:rPr>
          <w:sz w:val="24"/>
          <w:szCs w:val="24"/>
        </w:rPr>
        <w:t>: https://pantera-edu.ru/</w:t>
      </w:r>
    </w:p>
    <w:p w:rsidR="00A31D04" w:rsidRPr="00451E9F" w:rsidRDefault="00451E9F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51E9F">
        <w:rPr>
          <w:i/>
          <w:sz w:val="24"/>
          <w:szCs w:val="24"/>
        </w:rPr>
        <w:t xml:space="preserve">Режим занятий: </w:t>
      </w:r>
    </w:p>
    <w:p w:rsidR="00A31D04" w:rsidRPr="00451E9F" w:rsidRDefault="00451E9F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451E9F">
        <w:rPr>
          <w:sz w:val="24"/>
          <w:szCs w:val="24"/>
        </w:rPr>
        <w:t>При любой форме обучения учебная нагрузка устанавливается не более 54 часов в неделю, включая все виды аудиторной и внеаудиторной (самостоятельной) уч</w:t>
      </w:r>
      <w:r w:rsidRPr="00451E9F">
        <w:rPr>
          <w:sz w:val="24"/>
          <w:szCs w:val="24"/>
        </w:rPr>
        <w:t>ебной работы слушателя, или не более 8 часов в день.</w:t>
      </w:r>
    </w:p>
    <w:p w:rsidR="00A31D04" w:rsidRPr="00451E9F" w:rsidRDefault="00A31D04">
      <w:pPr>
        <w:spacing w:after="200"/>
        <w:ind w:firstLine="709"/>
        <w:contextualSpacing/>
        <w:jc w:val="center"/>
        <w:rPr>
          <w:b/>
          <w:sz w:val="24"/>
          <w:szCs w:val="24"/>
        </w:rPr>
      </w:pPr>
    </w:p>
    <w:p w:rsidR="00A31D04" w:rsidRPr="00451E9F" w:rsidRDefault="00451E9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51E9F">
        <w:rPr>
          <w:sz w:val="24"/>
          <w:szCs w:val="24"/>
        </w:rPr>
        <w:br w:type="page"/>
      </w:r>
    </w:p>
    <w:p w:rsidR="00A31D04" w:rsidRPr="00451E9F" w:rsidRDefault="00451E9F" w:rsidP="00451E9F">
      <w:pPr>
        <w:spacing w:line="360" w:lineRule="auto"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lastRenderedPageBreak/>
        <w:t>2. ЦЕЛЬ И ПЛАНИРУЕМЫЕ РЕЗУЛЬТАТЫ ОБУЧЕНИЯ</w:t>
      </w:r>
    </w:p>
    <w:p w:rsidR="00451E9F" w:rsidRPr="00451E9F" w:rsidRDefault="00451E9F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A31D04" w:rsidRPr="00451E9F" w:rsidRDefault="00451E9F">
      <w:pPr>
        <w:spacing w:line="360" w:lineRule="auto"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t>2.1. Цели программы профессиональной переподготовки</w:t>
      </w:r>
    </w:p>
    <w:p w:rsidR="00A31D04" w:rsidRPr="00451E9F" w:rsidRDefault="00451E9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51E9F">
        <w:rPr>
          <w:sz w:val="24"/>
          <w:szCs w:val="24"/>
        </w:rPr>
        <w:t xml:space="preserve">Целью Программы является подготовка слушателей и (или) повышение профессионального уровня в рамках </w:t>
      </w:r>
      <w:r w:rsidRPr="00451E9F">
        <w:rPr>
          <w:sz w:val="24"/>
          <w:szCs w:val="24"/>
        </w:rPr>
        <w:t>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A31D04" w:rsidRPr="00451E9F" w:rsidRDefault="00451E9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t>2.2. Результаты обучения</w:t>
      </w:r>
    </w:p>
    <w:p w:rsidR="00A31D04" w:rsidRPr="00451E9F" w:rsidRDefault="00451E9F" w:rsidP="00451E9F">
      <w:pPr>
        <w:spacing w:line="360" w:lineRule="auto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ре</w:t>
      </w:r>
      <w:r w:rsidRPr="00451E9F">
        <w:rPr>
          <w:sz w:val="24"/>
          <w:szCs w:val="24"/>
        </w:rPr>
        <w:t>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A31D04" w:rsidRPr="00451E9F" w:rsidRDefault="00451E9F" w:rsidP="00451E9F">
      <w:pPr>
        <w:spacing w:line="360" w:lineRule="auto"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Слушатели должны </w:t>
      </w:r>
      <w:r w:rsidRPr="00451E9F">
        <w:rPr>
          <w:b/>
          <w:i/>
          <w:sz w:val="24"/>
          <w:szCs w:val="24"/>
        </w:rPr>
        <w:t>знать:</w:t>
      </w:r>
    </w:p>
    <w:p w:rsidR="00A31D04" w:rsidRPr="00451E9F" w:rsidRDefault="00451E9F" w:rsidP="00451E9F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требования пожарной безопасности - законодательства Российской Федерации о п</w:t>
      </w:r>
      <w:r w:rsidRPr="00451E9F">
        <w:rPr>
          <w:rFonts w:ascii="Times New Roman" w:hAnsi="Times New Roman"/>
          <w:sz w:val="24"/>
          <w:szCs w:val="24"/>
        </w:rPr>
        <w:t>ожарной безопасности для объектов защиты организации;</w:t>
      </w:r>
    </w:p>
    <w:p w:rsidR="00A31D04" w:rsidRPr="00451E9F" w:rsidRDefault="00451E9F" w:rsidP="00451E9F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порядок обучения работников организаций мерам пожарной безопасности;</w:t>
      </w:r>
    </w:p>
    <w:p w:rsidR="00A31D04" w:rsidRPr="00451E9F" w:rsidRDefault="00451E9F" w:rsidP="00451E9F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A31D04" w:rsidRPr="00451E9F" w:rsidRDefault="00451E9F" w:rsidP="00451E9F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пожарную опас</w:t>
      </w:r>
      <w:r w:rsidRPr="00451E9F">
        <w:rPr>
          <w:rFonts w:ascii="Times New Roman" w:hAnsi="Times New Roman"/>
          <w:sz w:val="24"/>
          <w:szCs w:val="24"/>
        </w:rPr>
        <w:t>ность технологического процесса производства, нарушения которого могут создать условия возникновения пожара;</w:t>
      </w:r>
    </w:p>
    <w:p w:rsidR="00A31D04" w:rsidRPr="00451E9F" w:rsidRDefault="00451E9F" w:rsidP="00451E9F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организационные основы обеспечения пожарной безопасности в организации;</w:t>
      </w:r>
    </w:p>
    <w:p w:rsidR="00A31D04" w:rsidRPr="00451E9F" w:rsidRDefault="00451E9F" w:rsidP="00451E9F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требования к разработке приказов, инструкций и положений, устанавливающих п</w:t>
      </w:r>
      <w:r w:rsidRPr="00451E9F">
        <w:rPr>
          <w:rFonts w:ascii="Times New Roman" w:hAnsi="Times New Roman"/>
          <w:sz w:val="24"/>
          <w:szCs w:val="24"/>
        </w:rPr>
        <w:t>ротивопожарный режим на объекте, обучение работников организаций мерам пожарной безопасности;</w:t>
      </w:r>
    </w:p>
    <w:p w:rsidR="00A31D04" w:rsidRPr="00451E9F" w:rsidRDefault="00451E9F" w:rsidP="00451E9F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вопросы обеспечения противопожарной защиты организации.</w:t>
      </w:r>
    </w:p>
    <w:p w:rsidR="00A31D04" w:rsidRPr="00451E9F" w:rsidRDefault="00451E9F" w:rsidP="00451E9F">
      <w:pPr>
        <w:spacing w:line="360" w:lineRule="auto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результате обучения слушатели</w:t>
      </w:r>
      <w:r w:rsidRPr="00451E9F">
        <w:rPr>
          <w:b/>
          <w:i/>
          <w:sz w:val="24"/>
          <w:szCs w:val="24"/>
        </w:rPr>
        <w:t xml:space="preserve"> должны уметь</w:t>
      </w:r>
      <w:r w:rsidRPr="00451E9F">
        <w:rPr>
          <w:sz w:val="24"/>
          <w:szCs w:val="24"/>
        </w:rPr>
        <w:t xml:space="preserve">: </w:t>
      </w:r>
    </w:p>
    <w:p w:rsidR="00A31D04" w:rsidRPr="00451E9F" w:rsidRDefault="00451E9F" w:rsidP="00451E9F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пользоваться первичными средствами пожаротушения; </w:t>
      </w:r>
    </w:p>
    <w:p w:rsidR="00A31D04" w:rsidRPr="00451E9F" w:rsidRDefault="00451E9F" w:rsidP="00451E9F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анализир</w:t>
      </w:r>
      <w:r w:rsidRPr="00451E9F">
        <w:rPr>
          <w:rFonts w:ascii="Times New Roman" w:hAnsi="Times New Roman"/>
          <w:sz w:val="24"/>
          <w:szCs w:val="24"/>
        </w:rPr>
        <w:t>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A31D04" w:rsidRPr="00451E9F" w:rsidRDefault="00451E9F" w:rsidP="00451E9F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разрабатывать мероприятия, направленные на усиление </w:t>
      </w:r>
      <w:r w:rsidRPr="00451E9F">
        <w:rPr>
          <w:rFonts w:ascii="Times New Roman" w:hAnsi="Times New Roman"/>
          <w:sz w:val="24"/>
          <w:szCs w:val="24"/>
        </w:rPr>
        <w:t>противопожарной защиты и предупреждение пожаров;</w:t>
      </w:r>
    </w:p>
    <w:p w:rsidR="00A31D04" w:rsidRPr="00451E9F" w:rsidRDefault="00451E9F" w:rsidP="00451E9F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разрабатывать программы противопожарных инструктажей;</w:t>
      </w:r>
    </w:p>
    <w:p w:rsidR="00A31D04" w:rsidRPr="00451E9F" w:rsidRDefault="00451E9F" w:rsidP="00451E9F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организовывать и проводить обучение мерам пожарной безопасности;</w:t>
      </w:r>
    </w:p>
    <w:p w:rsidR="00A31D04" w:rsidRPr="00451E9F" w:rsidRDefault="00451E9F" w:rsidP="00451E9F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lastRenderedPageBreak/>
        <w:t>организовывать и проводить учения и тренировки по эвакуации людей и материальных ценност</w:t>
      </w:r>
      <w:r w:rsidRPr="00451E9F">
        <w:rPr>
          <w:rFonts w:ascii="Times New Roman" w:hAnsi="Times New Roman"/>
          <w:sz w:val="24"/>
          <w:szCs w:val="24"/>
        </w:rPr>
        <w:t>ей из зданий, сооружений;</w:t>
      </w:r>
    </w:p>
    <w:p w:rsidR="00A31D04" w:rsidRPr="00451E9F" w:rsidRDefault="00451E9F" w:rsidP="00451E9F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действовать в случае возникновения пожара.</w:t>
      </w:r>
    </w:p>
    <w:p w:rsidR="00A31D04" w:rsidRPr="00451E9F" w:rsidRDefault="00451E9F" w:rsidP="00451E9F">
      <w:pPr>
        <w:spacing w:line="360" w:lineRule="auto"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В результате обучения слушатели </w:t>
      </w:r>
      <w:r w:rsidRPr="00451E9F">
        <w:rPr>
          <w:b/>
          <w:i/>
          <w:sz w:val="24"/>
          <w:szCs w:val="24"/>
        </w:rPr>
        <w:t>должны владеть:</w:t>
      </w:r>
      <w:r w:rsidRPr="00451E9F">
        <w:rPr>
          <w:sz w:val="24"/>
          <w:szCs w:val="24"/>
        </w:rPr>
        <w:t xml:space="preserve"> </w:t>
      </w:r>
    </w:p>
    <w:p w:rsidR="00A31D04" w:rsidRPr="00451E9F" w:rsidRDefault="00451E9F" w:rsidP="00451E9F">
      <w:pPr>
        <w:pStyle w:val="af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A31D04" w:rsidRPr="00451E9F" w:rsidRDefault="00451E9F" w:rsidP="00451E9F">
      <w:pPr>
        <w:pStyle w:val="af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навыками профессионального и </w:t>
      </w:r>
      <w:r w:rsidRPr="00451E9F">
        <w:rPr>
          <w:rFonts w:ascii="Times New Roman" w:hAnsi="Times New Roman"/>
          <w:sz w:val="24"/>
          <w:szCs w:val="24"/>
        </w:rPr>
        <w:t>эффективного применения на практике приобретенных в процессе обучения знаний и умений.</w:t>
      </w:r>
      <w:r w:rsidRPr="00451E9F">
        <w:rPr>
          <w:rFonts w:ascii="Times New Roman" w:hAnsi="Times New Roman"/>
          <w:sz w:val="24"/>
          <w:szCs w:val="24"/>
        </w:rPr>
        <w:br w:type="page"/>
      </w:r>
    </w:p>
    <w:p w:rsidR="00A31D04" w:rsidRPr="00451E9F" w:rsidRDefault="00451E9F" w:rsidP="00451E9F">
      <w:pPr>
        <w:pStyle w:val="af5"/>
        <w:numPr>
          <w:ilvl w:val="0"/>
          <w:numId w:val="9"/>
        </w:numPr>
        <w:tabs>
          <w:tab w:val="clear" w:pos="4677"/>
          <w:tab w:val="clear" w:pos="9355"/>
          <w:tab w:val="left" w:pos="567"/>
        </w:tabs>
        <w:spacing w:before="120" w:after="120"/>
        <w:jc w:val="center"/>
        <w:rPr>
          <w:b/>
        </w:rPr>
      </w:pPr>
      <w:r w:rsidRPr="00451E9F">
        <w:rPr>
          <w:b/>
        </w:rPr>
        <w:lastRenderedPageBreak/>
        <w:t>СОДЕРЖАНИЕ ПРОГРАММЫ</w:t>
      </w:r>
    </w:p>
    <w:p w:rsidR="00451E9F" w:rsidRPr="00451E9F" w:rsidRDefault="00451E9F" w:rsidP="00451E9F">
      <w:pPr>
        <w:pStyle w:val="af5"/>
        <w:tabs>
          <w:tab w:val="clear" w:pos="4677"/>
          <w:tab w:val="clear" w:pos="9355"/>
          <w:tab w:val="left" w:pos="567"/>
        </w:tabs>
        <w:spacing w:before="120" w:after="120"/>
        <w:ind w:left="720"/>
        <w:rPr>
          <w:b/>
        </w:rPr>
      </w:pPr>
    </w:p>
    <w:p w:rsidR="00A31D04" w:rsidRPr="00451E9F" w:rsidRDefault="00451E9F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t>3.1. Учебный план</w:t>
      </w:r>
    </w:p>
    <w:p w:rsidR="00A31D04" w:rsidRPr="00451E9F" w:rsidRDefault="00451E9F" w:rsidP="00451E9F">
      <w:pPr>
        <w:jc w:val="center"/>
        <w:rPr>
          <w:sz w:val="24"/>
          <w:szCs w:val="24"/>
        </w:rPr>
      </w:pPr>
      <w:r w:rsidRPr="00451E9F">
        <w:rPr>
          <w:sz w:val="24"/>
          <w:szCs w:val="24"/>
        </w:rPr>
        <w:t xml:space="preserve">дополнительной профессиональной программы повышения квалификации для лиц, на которых возложена трудовая функция по проведению </w:t>
      </w:r>
      <w:r w:rsidRPr="00451E9F">
        <w:rPr>
          <w:sz w:val="24"/>
          <w:szCs w:val="24"/>
        </w:rPr>
        <w:t>противопожарного инструктажа</w:t>
      </w:r>
    </w:p>
    <w:p w:rsidR="00A31D04" w:rsidRPr="00451E9F" w:rsidRDefault="00A31D04">
      <w:pPr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5355"/>
        <w:gridCol w:w="1207"/>
        <w:gridCol w:w="1113"/>
        <w:gridCol w:w="19"/>
        <w:gridCol w:w="1715"/>
      </w:tblGrid>
      <w:tr w:rsidR="00A31D04" w:rsidRPr="00451E9F">
        <w:trPr>
          <w:cantSplit/>
          <w:trHeight w:val="38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№</w:t>
            </w:r>
          </w:p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451E9F">
              <w:rPr>
                <w:b/>
                <w:sz w:val="24"/>
                <w:szCs w:val="24"/>
              </w:rPr>
              <w:t>п</w:t>
            </w:r>
            <w:proofErr w:type="gramEnd"/>
            <w:r w:rsidRPr="00451E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Всего,</w:t>
            </w:r>
          </w:p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В том числе:</w:t>
            </w:r>
          </w:p>
        </w:tc>
      </w:tr>
      <w:tr w:rsidR="00A31D04" w:rsidRPr="00451E9F">
        <w:trPr>
          <w:cantSplit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практические</w:t>
            </w: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Блок 1. Обязательные модули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4</w:t>
            </w: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Вводный модуль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0,1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0,1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1.1.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Модуль 1. Организационные основы обеспечения пожарной безопасности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2,9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</w:t>
            </w: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1.2.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Модуль 2. Общие принципы обеспечения пожарной безопасности объекта защиты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12,5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1.3.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Модуль 3. Система противопожарной защиты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15,5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4</w:t>
            </w: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Блок 2. Вариативные модули для изучения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31D04" w:rsidRPr="00451E9F" w:rsidRDefault="00A31D0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 xml:space="preserve">Модуль 4. Требования пожарной безопасности для </w:t>
            </w:r>
            <w:r w:rsidRPr="00451E9F">
              <w:rPr>
                <w:sz w:val="24"/>
                <w:szCs w:val="24"/>
              </w:rPr>
              <w:t>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</w:t>
            </w:r>
            <w:proofErr w:type="gramStart"/>
            <w:r w:rsidRPr="00451E9F">
              <w:rPr>
                <w:sz w:val="24"/>
                <w:szCs w:val="24"/>
              </w:rPr>
              <w:t>1</w:t>
            </w:r>
            <w:proofErr w:type="gramEnd"/>
            <w:r w:rsidRPr="00451E9F">
              <w:rPr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 xml:space="preserve">Модуль 5. Требования пожарной </w:t>
            </w:r>
            <w:r w:rsidRPr="00451E9F">
              <w:rPr>
                <w:sz w:val="24"/>
                <w:szCs w:val="24"/>
              </w:rPr>
              <w:t>безопасности для зрелищных и культурно-просветительных учреждений (Ф</w:t>
            </w:r>
            <w:proofErr w:type="gramStart"/>
            <w:r w:rsidRPr="00451E9F">
              <w:rPr>
                <w:sz w:val="24"/>
                <w:szCs w:val="24"/>
              </w:rPr>
              <w:t>2</w:t>
            </w:r>
            <w:proofErr w:type="gramEnd"/>
            <w:r w:rsidRPr="00451E9F">
              <w:rPr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Модуль 6. Требования пожарной безопасности для организаций по обслуживанию населения (Ф3)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 xml:space="preserve">Модуль 7. Требования пожарной безопасности для образовательных организаций, </w:t>
            </w:r>
            <w:r w:rsidRPr="00451E9F">
              <w:rPr>
                <w:sz w:val="24"/>
                <w:szCs w:val="24"/>
              </w:rPr>
              <w:t>научных и проектных организаций, органов управления учреждений (Ф</w:t>
            </w:r>
            <w:proofErr w:type="gramStart"/>
            <w:r w:rsidRPr="00451E9F">
              <w:rPr>
                <w:sz w:val="24"/>
                <w:szCs w:val="24"/>
              </w:rPr>
              <w:t>4</w:t>
            </w:r>
            <w:proofErr w:type="gramEnd"/>
            <w:r w:rsidRPr="00451E9F">
              <w:rPr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Модуль 8. Требования пожарной безопасности для производственных объектов (Ф5)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5</w:t>
            </w:r>
          </w:p>
        </w:tc>
      </w:tr>
    </w:tbl>
    <w:p w:rsidR="00A31D04" w:rsidRPr="00451E9F" w:rsidRDefault="00A31D04">
      <w:pPr>
        <w:rPr>
          <w:b/>
          <w:sz w:val="24"/>
          <w:szCs w:val="24"/>
        </w:rPr>
      </w:pPr>
    </w:p>
    <w:p w:rsidR="00A31D04" w:rsidRPr="00451E9F" w:rsidRDefault="00451E9F">
      <w:pPr>
        <w:rPr>
          <w:b/>
          <w:sz w:val="24"/>
          <w:szCs w:val="24"/>
        </w:rPr>
      </w:pPr>
      <w:r w:rsidRPr="00451E9F">
        <w:rPr>
          <w:sz w:val="24"/>
          <w:szCs w:val="24"/>
        </w:rPr>
        <w:br w:type="page"/>
      </w:r>
    </w:p>
    <w:p w:rsidR="00A31D04" w:rsidRPr="00451E9F" w:rsidRDefault="00451E9F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lastRenderedPageBreak/>
        <w:t>3.2. Календарный учебный график</w:t>
      </w:r>
    </w:p>
    <w:p w:rsidR="00A31D04" w:rsidRPr="00451E9F" w:rsidRDefault="00451E9F">
      <w:pPr>
        <w:spacing w:after="200"/>
        <w:ind w:firstLine="709"/>
        <w:contextualSpacing/>
        <w:jc w:val="center"/>
        <w:rPr>
          <w:sz w:val="24"/>
          <w:szCs w:val="24"/>
        </w:rPr>
      </w:pPr>
      <w:r w:rsidRPr="00451E9F">
        <w:rPr>
          <w:sz w:val="24"/>
          <w:szCs w:val="24"/>
        </w:rPr>
        <w:t xml:space="preserve">дополнительной </w:t>
      </w:r>
      <w:r w:rsidRPr="00451E9F">
        <w:rPr>
          <w:sz w:val="24"/>
          <w:szCs w:val="24"/>
        </w:rPr>
        <w:t>профессиональной программы повышения квалификации для лиц, на которых возложена трудовая функция по проведению противопожарного инструктажа</w:t>
      </w:r>
    </w:p>
    <w:p w:rsidR="00A31D04" w:rsidRPr="00451E9F" w:rsidRDefault="00A31D04">
      <w:pPr>
        <w:spacing w:after="200"/>
        <w:ind w:firstLine="709"/>
        <w:contextualSpacing/>
        <w:jc w:val="center"/>
        <w:rPr>
          <w:sz w:val="24"/>
          <w:szCs w:val="24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521"/>
        <w:gridCol w:w="2051"/>
        <w:gridCol w:w="1687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A31D04" w:rsidRPr="00451E9F">
        <w:trPr>
          <w:trHeight w:val="4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№</w:t>
            </w:r>
          </w:p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proofErr w:type="gramStart"/>
            <w:r w:rsidRPr="00451E9F">
              <w:rPr>
                <w:sz w:val="24"/>
                <w:szCs w:val="24"/>
              </w:rPr>
              <w:t>п</w:t>
            </w:r>
            <w:proofErr w:type="gramEnd"/>
            <w:r w:rsidRPr="00451E9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месяцы/даты</w:t>
            </w:r>
          </w:p>
        </w:tc>
      </w:tr>
      <w:tr w:rsidR="00A31D04" w:rsidRPr="00451E9F">
        <w:trPr>
          <w:cantSplit/>
          <w:trHeight w:val="111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D04" w:rsidRPr="00451E9F" w:rsidRDefault="00451E9F">
            <w:pPr>
              <w:spacing w:before="60" w:after="60"/>
              <w:ind w:firstLine="17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декабрь</w:t>
            </w:r>
          </w:p>
        </w:tc>
      </w:tr>
      <w:tr w:rsidR="00A31D04" w:rsidRPr="00451E9F">
        <w:trPr>
          <w:cantSplit/>
          <w:trHeight w:val="14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proofErr w:type="gramStart"/>
            <w:r w:rsidRPr="00451E9F">
              <w:rPr>
                <w:sz w:val="24"/>
                <w:szCs w:val="24"/>
              </w:rPr>
              <w:t>очная</w:t>
            </w:r>
            <w:proofErr w:type="gramEnd"/>
            <w:r w:rsidRPr="00451E9F">
              <w:rPr>
                <w:sz w:val="24"/>
                <w:szCs w:val="24"/>
              </w:rPr>
              <w:t xml:space="preserve">, очно-заочная, дистанционное обучение 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A31D04">
            <w:pPr>
              <w:spacing w:before="120" w:after="120"/>
              <w:contextualSpacing/>
              <w:rPr>
                <w:sz w:val="24"/>
                <w:szCs w:val="24"/>
              </w:rPr>
            </w:pPr>
          </w:p>
          <w:p w:rsidR="00A31D04" w:rsidRPr="00451E9F" w:rsidRDefault="00451E9F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 xml:space="preserve">По мере </w:t>
            </w:r>
            <w:r w:rsidRPr="00451E9F">
              <w:rPr>
                <w:sz w:val="24"/>
                <w:szCs w:val="24"/>
              </w:rPr>
              <w:t>комплектования учебных групп в течение календарного года</w:t>
            </w:r>
          </w:p>
        </w:tc>
      </w:tr>
    </w:tbl>
    <w:p w:rsidR="00A31D04" w:rsidRPr="00451E9F" w:rsidRDefault="00A31D04">
      <w:pPr>
        <w:rPr>
          <w:sz w:val="24"/>
          <w:szCs w:val="24"/>
        </w:rPr>
        <w:sectPr w:rsidR="00A31D04" w:rsidRPr="00451E9F" w:rsidSect="00451E9F">
          <w:footerReference w:type="default" r:id="rId10"/>
          <w:pgSz w:w="11906" w:h="16838"/>
          <w:pgMar w:top="1134" w:right="849" w:bottom="1134" w:left="1134" w:header="0" w:footer="720" w:gutter="0"/>
          <w:cols w:space="720"/>
          <w:formProt w:val="0"/>
          <w:titlePg/>
          <w:docGrid w:linePitch="360" w:charSpace="8192"/>
        </w:sectPr>
      </w:pPr>
    </w:p>
    <w:p w:rsidR="00A31D04" w:rsidRPr="00451E9F" w:rsidRDefault="00451E9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3. 3. </w:t>
      </w:r>
      <w:r w:rsidRPr="00451E9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31D04" w:rsidRPr="00451E9F" w:rsidRDefault="00451E9F">
      <w:pPr>
        <w:jc w:val="center"/>
        <w:rPr>
          <w:sz w:val="24"/>
          <w:szCs w:val="24"/>
        </w:rPr>
      </w:pPr>
      <w:r w:rsidRPr="00451E9F">
        <w:rPr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A31D04" w:rsidRPr="00451E9F" w:rsidRDefault="00451E9F">
      <w:pPr>
        <w:jc w:val="center"/>
        <w:rPr>
          <w:sz w:val="24"/>
          <w:szCs w:val="24"/>
        </w:rPr>
      </w:pPr>
      <w:r w:rsidRPr="00451E9F">
        <w:rPr>
          <w:sz w:val="24"/>
          <w:szCs w:val="24"/>
        </w:rPr>
        <w:t xml:space="preserve"> для лиц, на которых возложена трудовая функция по проведению противопожарного инструктажа</w:t>
      </w:r>
    </w:p>
    <w:p w:rsidR="00A31D04" w:rsidRPr="00451E9F" w:rsidRDefault="00A31D04">
      <w:pPr>
        <w:pStyle w:val="21"/>
        <w:spacing w:before="0" w:after="0"/>
        <w:jc w:val="both"/>
        <w:rPr>
          <w:i/>
          <w:szCs w:val="24"/>
        </w:rPr>
      </w:pPr>
    </w:p>
    <w:tbl>
      <w:tblPr>
        <w:tblW w:w="14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6850"/>
        <w:gridCol w:w="844"/>
        <w:gridCol w:w="986"/>
        <w:gridCol w:w="1412"/>
        <w:gridCol w:w="1205"/>
        <w:gridCol w:w="1637"/>
      </w:tblGrid>
      <w:tr w:rsidR="00A31D04" w:rsidRPr="00451E9F">
        <w:trPr>
          <w:cantSplit/>
          <w:trHeight w:val="307"/>
          <w:tblHeader/>
          <w:jc w:val="center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51E9F">
              <w:rPr>
                <w:b/>
                <w:sz w:val="24"/>
                <w:szCs w:val="24"/>
              </w:rPr>
              <w:t>п</w:t>
            </w:r>
            <w:proofErr w:type="gramEnd"/>
            <w:r w:rsidRPr="00451E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Наименование модулей (курсов)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 xml:space="preserve">Всего </w:t>
            </w:r>
          </w:p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31D04" w:rsidRPr="00451E9F">
        <w:trPr>
          <w:cantSplit/>
          <w:trHeight w:val="599"/>
          <w:jc w:val="center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proofErr w:type="spellStart"/>
            <w:r w:rsidRPr="00451E9F">
              <w:rPr>
                <w:b/>
                <w:sz w:val="24"/>
                <w:szCs w:val="24"/>
              </w:rPr>
              <w:t>практичес</w:t>
            </w:r>
            <w:proofErr w:type="spellEnd"/>
            <w:r w:rsidRPr="00451E9F">
              <w:rPr>
                <w:b/>
                <w:sz w:val="24"/>
                <w:szCs w:val="24"/>
              </w:rPr>
              <w:t>-</w:t>
            </w:r>
          </w:p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proofErr w:type="gramStart"/>
            <w:r w:rsidRPr="00451E9F">
              <w:rPr>
                <w:b/>
                <w:sz w:val="24"/>
                <w:szCs w:val="24"/>
              </w:rPr>
              <w:t>кие</w:t>
            </w:r>
            <w:proofErr w:type="gramEnd"/>
            <w:r w:rsidRPr="00451E9F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51E9F">
              <w:rPr>
                <w:b/>
                <w:sz w:val="24"/>
                <w:szCs w:val="24"/>
              </w:rPr>
              <w:t>самостоя</w:t>
            </w:r>
            <w:proofErr w:type="spellEnd"/>
            <w:r w:rsidRPr="00451E9F">
              <w:rPr>
                <w:b/>
                <w:sz w:val="24"/>
                <w:szCs w:val="24"/>
              </w:rPr>
              <w:t>-тельное</w:t>
            </w:r>
            <w:proofErr w:type="gramEnd"/>
            <w:r w:rsidRPr="00451E9F"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Блок 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 xml:space="preserve">Обязательные </w:t>
            </w:r>
            <w:r w:rsidRPr="00451E9F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Модуль 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Организационные основы обеспечения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1.1. Система обеспечения пожарной безопасности в Российской Федерации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1.2. Права, обязанности и </w:t>
            </w:r>
            <w:r w:rsidRPr="00451E9F">
              <w:rPr>
                <w:color w:val="000000"/>
                <w:sz w:val="24"/>
                <w:szCs w:val="24"/>
              </w:rPr>
              <w:t>ответственность организаций в области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1.3. Противопожарный режим на объекте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1.4. Практические занятия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Модуль 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color w:val="000000"/>
                <w:sz w:val="24"/>
                <w:szCs w:val="24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2.1. Классификация пожаров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2.2. Классификация зданий, сооружений и пожарных отсеков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2.3. Взрывопожарная и пожарная опасность веществ и материалов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2.4. Требования пожарной </w:t>
            </w:r>
            <w:r w:rsidRPr="00451E9F">
              <w:rPr>
                <w:color w:val="000000"/>
                <w:sz w:val="24"/>
                <w:szCs w:val="24"/>
              </w:rPr>
              <w:t>безопасности к электротехнической продукции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2.5. Требования пожарной безопасности к инженерному оборудованию зданий и сооружений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2.6. Требования пожарной безопасности к проходам, проездам и подъездам зданий и </w:t>
            </w:r>
            <w:r w:rsidRPr="00451E9F">
              <w:rPr>
                <w:color w:val="000000"/>
                <w:sz w:val="24"/>
                <w:szCs w:val="24"/>
              </w:rPr>
              <w:t>сооружений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2.7. Требования к противопожарным расстояниям между зданиями и сооружениями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2.8. Требования пожарной безопасности к системам теплоснабжения и отопления. Печное отопление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2.9. </w:t>
            </w:r>
            <w:r w:rsidRPr="00451E9F">
              <w:rPr>
                <w:color w:val="000000"/>
                <w:sz w:val="24"/>
                <w:szCs w:val="24"/>
              </w:rPr>
              <w:t>Требования пожарной безопасности к многофункциональным зданиям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2.10.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2.10. Требования пожарной безопасности к жилым помещениям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Модуль 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Система противопожарной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  <w:lang w:val="en-US"/>
              </w:rPr>
            </w:pPr>
            <w:r w:rsidRPr="00451E9F">
              <w:rPr>
                <w:b/>
                <w:sz w:val="24"/>
                <w:szCs w:val="24"/>
              </w:rPr>
              <w:t>1</w:t>
            </w:r>
            <w:r w:rsidRPr="00451E9F">
              <w:rPr>
                <w:b/>
                <w:sz w:val="24"/>
                <w:szCs w:val="24"/>
                <w:lang w:val="en-US"/>
              </w:rPr>
              <w:t>9</w:t>
            </w:r>
            <w:r w:rsidRPr="00451E9F">
              <w:rPr>
                <w:b/>
                <w:sz w:val="24"/>
                <w:szCs w:val="24"/>
              </w:rPr>
              <w:t>,</w:t>
            </w:r>
            <w:r w:rsidRPr="00451E9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3.1. Способы защиты людей и </w:t>
            </w:r>
            <w:r w:rsidRPr="00451E9F">
              <w:rPr>
                <w:color w:val="000000"/>
                <w:sz w:val="24"/>
                <w:szCs w:val="24"/>
              </w:rPr>
              <w:t>имущества от воздействия опасных факторов пожара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3.2. Пути эвакуации людей при пожаре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3.3. Системы обнаружения пожара, оповещения и управления эвакуацией людей при пожаре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3.4. Системы </w:t>
            </w:r>
            <w:r w:rsidRPr="00451E9F">
              <w:rPr>
                <w:color w:val="000000"/>
                <w:sz w:val="24"/>
                <w:szCs w:val="24"/>
              </w:rPr>
              <w:t>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3.5. Система </w:t>
            </w:r>
            <w:proofErr w:type="spellStart"/>
            <w:r w:rsidRPr="00451E9F">
              <w:rPr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451E9F">
              <w:rPr>
                <w:color w:val="000000"/>
                <w:sz w:val="24"/>
                <w:szCs w:val="24"/>
              </w:rPr>
              <w:t xml:space="preserve"> защиты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3.6. Ограничение распространения пожара за пределы очага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3.7. </w:t>
            </w:r>
            <w:r w:rsidRPr="00451E9F">
              <w:rPr>
                <w:color w:val="000000"/>
                <w:sz w:val="24"/>
                <w:szCs w:val="24"/>
              </w:rPr>
              <w:t>Первичные средства пожаротушения в зданиях и сооружениях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3.8. Системы автоматического пожаротушения и системы пожарной сигнализации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3.9. Общие требования к пожарному оборудованию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 xml:space="preserve">Тема 3.10. </w:t>
            </w:r>
            <w:r w:rsidRPr="00451E9F">
              <w:rPr>
                <w:color w:val="000000"/>
                <w:sz w:val="24"/>
                <w:szCs w:val="24"/>
              </w:rPr>
              <w:t>Источники противопожарного водоснабжения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3.11. Требования правил противопожарного режима к проведению пожароопасных работ в зданиях класса функциональной пожарной опасности Ф1-Ф5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3.12.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Тема 3.12. Практические занятия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04" w:rsidRPr="00451E9F" w:rsidRDefault="00A31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451E9F">
            <w:pPr>
              <w:rPr>
                <w:sz w:val="24"/>
                <w:szCs w:val="24"/>
              </w:rPr>
            </w:pPr>
            <w:r w:rsidRPr="00451E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Блок 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Вариативные модули для изучения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lastRenderedPageBreak/>
              <w:t>Модуль 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 xml:space="preserve"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</w:t>
            </w:r>
            <w:r w:rsidRPr="00451E9F">
              <w:rPr>
                <w:b/>
                <w:sz w:val="24"/>
                <w:szCs w:val="24"/>
              </w:rPr>
              <w:t>организаций, обслуживающих многоквартирные жилые дома (Ф</w:t>
            </w:r>
            <w:proofErr w:type="gramStart"/>
            <w:r w:rsidRPr="00451E9F">
              <w:rPr>
                <w:b/>
                <w:sz w:val="24"/>
                <w:szCs w:val="24"/>
              </w:rPr>
              <w:t>1</w:t>
            </w:r>
            <w:proofErr w:type="gramEnd"/>
            <w:r w:rsidRPr="00451E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Модуль 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Требования пожарной безопасности для зрелищных и культурно-просветительных учреждений (Ф</w:t>
            </w:r>
            <w:proofErr w:type="gramStart"/>
            <w:r w:rsidRPr="00451E9F">
              <w:rPr>
                <w:b/>
                <w:sz w:val="24"/>
                <w:szCs w:val="24"/>
              </w:rPr>
              <w:t>2</w:t>
            </w:r>
            <w:proofErr w:type="gramEnd"/>
            <w:r w:rsidRPr="00451E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Модуль 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Требования пожарной безопасности для организаций по обслуживанию населения</w:t>
            </w:r>
            <w:r w:rsidRPr="00451E9F">
              <w:rPr>
                <w:b/>
                <w:sz w:val="24"/>
                <w:szCs w:val="24"/>
              </w:rPr>
              <w:t xml:space="preserve"> (Ф3)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Модуль 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Требования пожарной безопасности для образовательных организаций, научных и проектных организаций, органов управления учреждений (Ф</w:t>
            </w:r>
            <w:proofErr w:type="gramStart"/>
            <w:r w:rsidRPr="00451E9F">
              <w:rPr>
                <w:b/>
                <w:sz w:val="24"/>
                <w:szCs w:val="24"/>
              </w:rPr>
              <w:t>4</w:t>
            </w:r>
            <w:proofErr w:type="gramEnd"/>
            <w:r w:rsidRPr="00451E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Модуль 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Требования пожарной безопасности для производственных объектов (Ф5)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  <w:tr w:rsidR="00A31D04" w:rsidRPr="00451E9F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 xml:space="preserve">Итоговая </w:t>
            </w:r>
            <w:r w:rsidRPr="00451E9F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proofErr w:type="spellStart"/>
            <w:r w:rsidRPr="00451E9F">
              <w:rPr>
                <w:b/>
                <w:sz w:val="24"/>
                <w:szCs w:val="24"/>
              </w:rPr>
              <w:t>Экзамет</w:t>
            </w:r>
            <w:proofErr w:type="spellEnd"/>
            <w:r w:rsidRPr="00451E9F">
              <w:rPr>
                <w:b/>
                <w:sz w:val="24"/>
                <w:szCs w:val="24"/>
              </w:rPr>
              <w:t xml:space="preserve"> в форме тестирования</w:t>
            </w:r>
          </w:p>
        </w:tc>
      </w:tr>
      <w:tr w:rsidR="00A31D04" w:rsidRPr="00451E9F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451E9F">
            <w:pPr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spacing w:before="120" w:after="120"/>
              <w:rPr>
                <w:b/>
                <w:sz w:val="24"/>
                <w:szCs w:val="24"/>
              </w:rPr>
            </w:pPr>
            <w:r w:rsidRPr="00451E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1D04" w:rsidRPr="00451E9F" w:rsidRDefault="00A31D04">
            <w:pPr>
              <w:rPr>
                <w:b/>
                <w:sz w:val="24"/>
                <w:szCs w:val="24"/>
              </w:rPr>
            </w:pPr>
          </w:p>
        </w:tc>
      </w:tr>
    </w:tbl>
    <w:p w:rsidR="00A31D04" w:rsidRPr="00451E9F" w:rsidRDefault="00A31D04">
      <w:pPr>
        <w:pStyle w:val="12"/>
        <w:spacing w:before="0" w:after="0"/>
        <w:jc w:val="both"/>
        <w:rPr>
          <w:b/>
          <w:szCs w:val="24"/>
        </w:rPr>
        <w:sectPr w:rsidR="00A31D04" w:rsidRPr="00451E9F">
          <w:footerReference w:type="default" r:id="rId11"/>
          <w:pgSz w:w="16838" w:h="11906" w:orient="landscape"/>
          <w:pgMar w:top="1418" w:right="993" w:bottom="849" w:left="1134" w:header="0" w:footer="720" w:gutter="0"/>
          <w:cols w:space="720"/>
          <w:formProt w:val="0"/>
          <w:docGrid w:linePitch="360" w:charSpace="8192"/>
        </w:sectPr>
      </w:pPr>
    </w:p>
    <w:p w:rsidR="00451E9F" w:rsidRPr="00451E9F" w:rsidRDefault="00451E9F" w:rsidP="00451E9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</w:t>
      </w:r>
      <w:r w:rsidRPr="00451E9F">
        <w:rPr>
          <w:rFonts w:ascii="Times New Roman" w:hAnsi="Times New Roman" w:cs="Times New Roman"/>
          <w:b/>
          <w:sz w:val="24"/>
          <w:szCs w:val="24"/>
        </w:rPr>
        <w:t>Содержание учебных дисциплин</w:t>
      </w:r>
    </w:p>
    <w:p w:rsidR="00451E9F" w:rsidRPr="00451E9F" w:rsidRDefault="00451E9F" w:rsidP="00451E9F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1D04" w:rsidRPr="00451E9F" w:rsidRDefault="00A31D04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04" w:rsidRPr="00451E9F" w:rsidRDefault="00451E9F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Модули, обязательные к изучению 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Вводный модуль</w:t>
      </w:r>
    </w:p>
    <w:p w:rsidR="00A31D04" w:rsidRPr="00451E9F" w:rsidRDefault="00451E9F">
      <w:pPr>
        <w:pStyle w:val="HEADERTEXT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Общие вопросы организации обучения </w:t>
      </w:r>
    </w:p>
    <w:p w:rsidR="00A31D04" w:rsidRPr="00451E9F" w:rsidRDefault="00451E9F">
      <w:pPr>
        <w:pStyle w:val="HEADERTEXT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Цель, задачи и программа курса обучения. Актуальность курса. </w:t>
      </w:r>
    </w:p>
    <w:p w:rsidR="00A31D04" w:rsidRPr="00451E9F" w:rsidRDefault="00451E9F">
      <w:pPr>
        <w:pStyle w:val="HEADERTEXT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учебного процесса. Расписание занятий. Режим питания. Противопожарный инструктаж.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1. Организационные основы обеспечения пожарной безопасности в Российской Федерации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Тема 1.1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Система обеспечения пожарной безопасности в Российской Федерации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 Основ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ные функции системы обеспечения пожарной безопасности в Российской Федерации. Нормативное правовое регулирование в области пожарной безопасности. Система нормативных правовых актов в области пожарной безопасности. Техническое регулирование в области пожарн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 безопасности. Требования пожарной безопасности. Система нормативных документов по пожарной безопасности.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Пожарная статистика. Краткая статистика пожаров в регионе (в конкретной местности), динамика показателей обстановки с пожарами в соответствующей отр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асли (жилой сектор, общественные здания и сооружения, производственные здания), наиболее частые места возникновения пожаров на различных объектах отрасли, основные причины данных пожаров. Пожары и возгорания, которые произошли непосредственно в организации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цехе, на участке, рабочем месте, в жилых помещениях), анализ причин их возникновения.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1.2. Права, обязанности и ответственность организаций в области пожарной безопасности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Права и обязанности руководителей организаций и лиц, осуществляющих трудо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вую или служебную деятельность в организации в области пожарной безопасности.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щении (задымление, запах гари, повышение температуры воздуха). Инструкции о порядке действий при пожаре. Порядок обучения работников организаций мерам пожарной безопасности.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Права и обязанности работников организации по созданию объектовых подразделений до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бровольной пожарной охраны и организация их деятельности.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Федерации. Виды ответственности.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1.3. Противопожарный режим на объекте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Правила противопожарного режима в Российской Федерации.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Комплекс мероприятий, обеспечивающих противопожарный режим на объекте. Правила пожарной безопасности при эксплуатации, 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Назначение лица, ответственного за обеспечение пожарной безопа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сности на объекте. Утверждение инструкций о мерах пожарной безопасности. Инструкции о действиях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персонала по эвакуации людей при пожаре.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1.4. Практические занятия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Проведение тренировки по отработке действий при возникновении пожара, в том числе при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вызове пожарной охраны.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2. Общие принципы обеспечения пожарной безопасности объекта защиты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2.1. Классификация пожаров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Общие сведения о горении. Возникновение и развитие пожара. Классификация пожаров. Опасные факторы пожара. Основные причины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пожара.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2.2. Классификация зданий, сооружений и пожарных отсеков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 классификации. Классификация зданий, сооружений и пожарных отсеков по функциональной пожарной опасности.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2.3. Взрывопожарная и пожарная опасность веществ и материалов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пожарной безопасности к информации о пожарной опасности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Ф1-Ф5. Требования пожарной безоп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 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2.4. Требования пожарной безопасности к электротехнической продукции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и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электрооборудованию. Требования пожарной безопасности к электроустановкам зданий и сооружений.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энергоснабжению систем противопожарной защиты, установленных в зданиях класса функциональной пожарной опасности Ф1-Ф5. Требования пожарной безопасности к кабельным изделиям.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Тема 2.5. Требования пожарной безопасности к инженерному оборудовани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ю зданий и сооружений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пожарной безопасности к конструкциям и оборудованию вентиляционных систем, систем кондиционирования и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защиты. Требования к системам вентиляции и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защиты. Методы испытания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ебования пожарной безопасности к конструкциям и оборудованию систем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мусороудаления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Требования пожарной безопасности к устройству систем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мусороудаления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общественных зданий и сооружений. Системы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мусороудаления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зданий, не оборудованных мусоропроводами (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усоросборные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камеры, хозяйственные площадки).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пожарной безопасности к лифтам, эскалаторам,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траволаторам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Требования безопасности к лифтам, эскалаторам, платформам подъемным для инвалидов и другим устройствам вертикального транспортирования в общ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ественных зданиях. Работа лифтов в режиме "пожарная опасность". Приемосдаточные и периодические испытания лифтовых установок, содержащих лифты с режимом работы "пожарная опасность". Электрооборудование лифтов (подъемников), устанавливаемых в жилых и общест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венных зданиях. Требования к лифтам, используемым маломобильными группами населения. Расчет числа лифтов, необходимых для эвакуации инвалидов из зон безопасности.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Тема 2.6. Требования пожарной безопасности к проходам, проездам и подъездам зданий и сооруже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ний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Тема 2.7. Требования к противопо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жарным расстояниям между зданиями и сооружениями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тепроводов, нефтепродуктопроводов,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конденсатопроводов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2.8. Требования пожарной безопасности к системам теплоснабжения и отопления. 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Печное отопление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к системам теплоснабжения и отопления. Правила пожарной безопасности при эксплуатации печного отопления. Применение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теплогенераторов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печного отопления в зданиях класса функциональной пожарной опасности Ф1-Ф5.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2.9. Требования пожарной безопасности к многофункциональным зданиям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многофункциональным зданиям и комплексам. Правила проектирования. Требования пожарной безопасности к многофункциональным зданиям и безопасности людей в них.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2.10. 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Требования пожарной безопасности к жилым помещениям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жилых помещениях.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3. Система противопожарной защиты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3.1. Способы защиты людей и имущества от 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воздействия опасных факторов пожара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содержания систем и сре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пр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отивопожарной защиты объекта.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3.2. Пути эвакуации людей при пожаре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Объемно-планировочные, эргономические, конструктивные, инженерно-технические и организационные мероприятия, обеспечивающие защиту людей на путях эвакуац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ии. Условия, обеспечивающие безопасную эвакуацию людей. Требования пожарной безопасности к эвакуационным путям, эвакуационным и аварийным выходам. Эвакуация по лестницам и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лестничным клеткам. Требования к эвакуационному (аварийному) освещению. Эвакуация, с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ации и спасения маломобильных групп населения.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3.3. Системы обнаружения пожара, оповещения и управления эвакуацией людей при пожаре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Перечень объектов, подлежащих оснащению системами обнаружения пожара (установками и системами пожарной сигнализации),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оповещения и управления эвакуацией людей при пожаре. Требования к системам пожарной сигнализации.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Оповещатели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пожарные индивидуальные. Фотолюминесцентные системы на путях эвакуации. Требования к сред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ебования к эвакуационным знакам пожарной безопасности. Требования к плану (схеме) эвакуации на объектах класса функциональной пожарной опасности Ф1-Ф5, включая лиц с ограниченными возможностями здоровья, инвалидов. Планы эвакуации и порядок эвакуации людей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экспонатов и материальных ценностей при пожаре.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3.4. Системы коллективной защиты и средства индивидуальной защиты и спасения людей от опасных факторов пожара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Область применения, функциональное назначение и технические характеристики средств индиви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дуальной защиты и спасения людей при пожаре.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спасения граждан при пожаре (постановка на учет, хранение, обслуживание при необходимости, применение при проведении учений и на пожаре). Правила применения средств индивидуальной защиты и спасения граждан при пожаре. Классификация средств индивидуальной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 и спасения людей при пожаре (средства индивидуальной защиты органов дыхания и зрения при пожаре, средства индивидуальной защиты органов дыхания и зрения пожарных). Правила применения средств индивидуальной защиты органов дыхания и зрения при пожаре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персонала. Обеспечение обслуживающего персонала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самоспасателями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специального назначения. Клас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сификация сре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сп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асения с высоты (индивидуальные средства, коллективные средства). Требования к оснащению и применению сре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сп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асения людей с высотных уровней при пожаре.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3.5. Система </w:t>
      </w:r>
      <w:proofErr w:type="spellStart"/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противодымной</w:t>
      </w:r>
      <w:proofErr w:type="spellEnd"/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защиты </w:t>
      </w:r>
    </w:p>
    <w:p w:rsidR="00A31D04" w:rsidRPr="00451E9F" w:rsidRDefault="00451E9F">
      <w:pPr>
        <w:pStyle w:val="HEADERTEXT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Назначение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защиты. Требов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ания к системам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 зданий и сооружений.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3.6. Ограничение распространения пожара за пределы очага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Способы ограничения распространения пожара за пределы очага: устройство противопожарных преград; устройство пожарных отсеков и секций,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ограничение этажности зданий и сооружений; применение устройств аварийного отключения и переключение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установок и коммуникаций при пожаре; применение средств, предотвращающих или ограничивающих разлив и растекание жидкостей при пожаре; применение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огнепрегр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аждающих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устройств в оборудовании; применение установок пожаротушения. Требования к ограничению распространения пожара за пределы очага в зданиях, сооружениях и пожарных отсеках. Требования к ограничению распространения пожара на объектах класса функционал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ьной пожарной опасности Ф1-Ф5.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3.7. Первичные средства пожаротушения в зданиях и сооружениях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Классификация и область применения первичных средств пожаротушения. Требования к огнетушителям. Правила эксплуатации. Переносные и передвижные огнетушители.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гнетушителей, источникам давления в огнетушителях, зарядам к воздушно-пенным и воздушно-эмульсионным огнетушителям. Требования Правил противопожарного режима к обеспечению объектов первичными средствами пожаротушения. Нормы обеспечения первичными средствам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пожаротушения зданий класса функциональной пожарной опасности Ф1-Ф5. Требования к пожарным кранам. Требования к пожарным шкафам.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3.8. Системы автоматического пожаротушения и системы пожарной сигнализации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Классификация систем пожарной сигнализации.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Основные элементы систем пожарной сигнализации (пожарные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извещатели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приемно-контрольные приборы, шлейфы пожарной сигнализации, приборы управления,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оповещатели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Требования к автоматическим установкам пожаротушения, сдерживания пожара и пожарной сигнализац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ии. Места установки ручных пожарных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зависимости от назначений зданий и помещений.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3.9. Общие требования к пожарному оборудованию </w:t>
      </w:r>
    </w:p>
    <w:p w:rsidR="00A31D04" w:rsidRPr="00451E9F" w:rsidRDefault="00451E9F">
      <w:pPr>
        <w:pStyle w:val="HEADERTEXT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Назначение, область применения пожарного оборудования (пожарные гидранты, 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гидрант-колонки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колонки, напор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3.10. Источники противопожарного водоснабжения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источник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 и к источникам наружного противопожарного водоснабж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ения.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Тема 3.11. Требования правил противопожарного режима к проведению пожароопасных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работ в зданиях класса функциональной пожарной опасности Ф1-Ф5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Виды и порядок проведения пожароопасных работ. Требования к проведению пожароопасных работ в зданиях клас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 функциональной пожарной опасности Ф1-Ф5. Инструкции о мерах пожарной безопасности по проведению пожароопасных работ. Работы с клеями, мастиками, битумами, полимерными и другими горючими материалами. Газосварочные работы. Электросварочные работы. Резка м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еталла. Паяльные работы.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3.12. Практические занятия 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Отработка порядка действий при тревогах: "задымление", "пожар".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ия и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самоспасения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людей с высоты.</w:t>
      </w:r>
    </w:p>
    <w:p w:rsidR="00A31D04" w:rsidRPr="00451E9F" w:rsidRDefault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Тренировка по применению первичных средств пожаротушения.</w:t>
      </w:r>
    </w:p>
    <w:p w:rsidR="00A31D04" w:rsidRPr="00451E9F" w:rsidRDefault="00A31D0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Вариативные модули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4. 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</w:t>
      </w: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(Ф</w:t>
      </w:r>
      <w:proofErr w:type="gramStart"/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пожарной безопасности к организациям летнего детского отдыха. Требования пожарной безопасности к объектам летнего детского отдыха. Проведение мероприятий по надзору на объектах летнего детского отдыха. Организационные мероприятия по обес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печению пожарной безопасности дошкольных образовательных организаций. Требования пожарной безопасности к дошкольным образовательным организациям. Меры пожарной безопасности в дошкольных организациях. Требования пожарной безопасности к специализированным до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мам престарелых и инвалидов, больницам, гостиницам, общежитиям, учреждениям отдыха и туризма.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пожарной безопасности к инженерному оборудованию зданий и сооружений. Обеспечение тушения пожара и спасательных работ.</w:t>
      </w:r>
    </w:p>
    <w:p w:rsidR="00A31D04" w:rsidRPr="00451E9F" w:rsidRDefault="00A31D04" w:rsidP="00451E9F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Практическое занятие </w:t>
      </w: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детских дошкольных образовательных организациях, специализированных домах престарелых и инвалидо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в, больницах, гостиницах, общежитиях, учреждениях отдыха и туризма, организациях, обслуживающих многоквартирные жилые дома (категория зданий класса функциональной пожарной опасности Ф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31D04" w:rsidRPr="00451E9F" w:rsidRDefault="00A31D04" w:rsidP="00451E9F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5. Требования пожарной безопасности для зрелищных и культурно</w:t>
      </w: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-просветительных учреждений (Ф</w:t>
      </w:r>
      <w:proofErr w:type="gramStart"/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proofErr w:type="gramEnd"/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пожарной безопасности для зданий театров и концертных залов. Требования пожарной безопасности для зданий и сооружений цирков и зоопарков. Требования пожарной безопасности культовых сооружений. Требования пожарной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безопасности для зданий библиотек и архивов. Требования пожарной безопасности для зданий музеев, объектов культурного наследия, картинных галерей, планетариев, выставочных комплексов. Установление на объектах культурного наследия (памятниках истории и кул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ьтуры) народов Российской Федерации дополнительных требований пожарной безопасности с учетом их специфики. Требования пожарной безопасности при проведении реставрационных работ памятников культурного наследия и деревянного зодчества. Требования пожарной бе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зопасности для зданий кинотеатров, </w:t>
      </w:r>
      <w:proofErr w:type="spell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видеокомплексов</w:t>
      </w:r>
      <w:proofErr w:type="spell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также киноустановок, фильмофондов. Требования пожарной безопасности для зданий культурно-досуговых организаций с массовым пребыванием людей, центров (домов народного творчества), дворцов и домов культур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ы, клубов, парков культуры и отдыха. Меры пожарной безопасности при устройстве новогодних елок.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е.</w:t>
      </w:r>
    </w:p>
    <w:p w:rsidR="00A31D04" w:rsidRPr="00451E9F" w:rsidRDefault="00A31D04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Практическое занятие 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зрелищных и культурно-просветительных учреждениях (категория зданий кл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асса функциональной пожарной опасности Ф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31D04" w:rsidRPr="00451E9F" w:rsidRDefault="00A31D04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Модуль 6. Требования пожарной безопасности для организаций по обслуживанию населения (Ф3)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пожарной безопасности для зданий организаций торговли. Требования пожарной безопасности для зданий организаций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общественного питания. Требования пожарной безопасности для зданий вокзальных комплексов. Требования пожарной безопасности для зданий поликлиник и амбулаторий. Требования пожарной безопасности помещений для посетителей организаций бытового и коммунального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обслуживания с нерасчетным числом посадочных мест для посетителей. Требования пожарной безопасности физкультурно-оздоровительных комплексов и спортивно-тренировочных учреждений с помещениями без трибун для зрителей, бытовых помещений, бань.</w:t>
      </w:r>
    </w:p>
    <w:p w:rsidR="00A31D04" w:rsidRPr="00451E9F" w:rsidRDefault="00A31D04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Практическое </w:t>
      </w: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занятие 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организациях по обслуживанию населения (категория зданий класса функциональной пожарной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опасности Ф3).</w:t>
      </w:r>
    </w:p>
    <w:p w:rsidR="00A31D04" w:rsidRPr="00451E9F" w:rsidRDefault="00A31D04" w:rsidP="00451E9F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7 Требования пожарной безопасности для образовательных организаций, научных и проектных организаций, органов управления учреждений (Ф</w:t>
      </w:r>
      <w:proofErr w:type="gramStart"/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proofErr w:type="gramEnd"/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дружин юных пожарных (далее - ДЮП) в образовательной организации. Структура ДЮП. Нормат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ивное правовое обеспечение деятельности по обучению членов ДЮП мерам пожарной безопасности. Цели и задачи обучения. Требования пожарной безопасности для всех типов общеобразовательных организаций, организаций дополнительного образования детей, профессионал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ьных образовательных организаций (Ф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.1). Требования пожарной безопасности в зданиях банков. Требования пожарной безопасности в зданиях офисов. Знаки пожарной безопасности. Пожарная безопасность редакционно-издательских организаций.</w:t>
      </w:r>
    </w:p>
    <w:p w:rsidR="00A31D04" w:rsidRPr="00451E9F" w:rsidRDefault="00A31D04" w:rsidP="00451E9F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Практическое занятие 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образовательных организациях, научных и проектных организациях, органах управления учреждений (ка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тегория зданий класса функциональной пожарной опасности Ф</w:t>
      </w:r>
      <w:proofErr w:type="gramStart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31D04" w:rsidRPr="00451E9F" w:rsidRDefault="00A31D04" w:rsidP="00451E9F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8. Требования пожарной безопасности для производственных объектов (Ф5)</w:t>
      </w:r>
    </w:p>
    <w:p w:rsidR="00A31D04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Общие требования пожарной безопасности к производственным объектам. Требования пожарной безопасности к объектам сель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скохозяйственного производства. Требования пожарной безопасности к объектам хранения. Обязанности организации, эксплуатирующей производственный объект. Обязанности работников производственного объекта. Инструкции о мерах пожарной безопасности, в том числе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каждого взрывопожарного и пожароопасного помещения производственного и складского назначения.</w:t>
      </w:r>
    </w:p>
    <w:p w:rsidR="00A31D04" w:rsidRPr="00451E9F" w:rsidRDefault="00A31D04" w:rsidP="00451E9F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D04" w:rsidRPr="00451E9F" w:rsidRDefault="00451E9F" w:rsidP="00451E9F">
      <w:pPr>
        <w:pStyle w:val="HEADERTEX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Практическое занятие </w:t>
      </w:r>
    </w:p>
    <w:p w:rsidR="00451E9F" w:rsidRPr="00451E9F" w:rsidRDefault="00451E9F" w:rsidP="00451E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Разработка примерного перечня вопросов для изучения по программам вводного противопожарного инструктажа и первичного противопожарного </w:t>
      </w:r>
      <w:r w:rsidRPr="00451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инструктажа, проводимых на производственных объектах (категория зданий класса функциональной пожарной опасности Ф5).</w:t>
      </w:r>
    </w:p>
    <w:p w:rsidR="00451E9F" w:rsidRPr="00451E9F" w:rsidRDefault="00451E9F">
      <w:pPr>
        <w:rPr>
          <w:rFonts w:eastAsiaTheme="minorEastAsia"/>
          <w:bCs/>
          <w:color w:val="000000" w:themeColor="text1"/>
          <w:sz w:val="24"/>
          <w:szCs w:val="24"/>
        </w:rPr>
      </w:pPr>
      <w:r w:rsidRPr="00451E9F">
        <w:rPr>
          <w:bCs/>
          <w:color w:val="000000" w:themeColor="text1"/>
          <w:sz w:val="24"/>
          <w:szCs w:val="24"/>
        </w:rPr>
        <w:br w:type="page"/>
      </w:r>
    </w:p>
    <w:p w:rsidR="00A31D04" w:rsidRPr="00451E9F" w:rsidRDefault="00451E9F" w:rsidP="00451E9F">
      <w:pPr>
        <w:ind w:firstLine="142"/>
        <w:contextualSpacing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lastRenderedPageBreak/>
        <w:t>4. УСЛОВИЯ РЕАЛИЗАЦИИ ОБРАЗОВАТЕЛЬНОЙ ПРОГРАММЫ</w:t>
      </w:r>
    </w:p>
    <w:p w:rsidR="00A31D04" w:rsidRPr="00451E9F" w:rsidRDefault="00A31D04">
      <w:pPr>
        <w:ind w:firstLine="709"/>
        <w:contextualSpacing/>
        <w:rPr>
          <w:b/>
          <w:sz w:val="24"/>
          <w:szCs w:val="24"/>
        </w:rPr>
      </w:pPr>
    </w:p>
    <w:p w:rsidR="00A31D04" w:rsidRPr="00451E9F" w:rsidRDefault="00451E9F">
      <w:pPr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Реализация Программы должна обеспечить приобретение слушателями знаний и умений, необходим</w:t>
      </w:r>
      <w:r w:rsidRPr="00451E9F">
        <w:rPr>
          <w:sz w:val="24"/>
          <w:szCs w:val="24"/>
        </w:rPr>
        <w:t>ых для обеспечения пожарной безопасности на объекте защиты.</w:t>
      </w:r>
    </w:p>
    <w:p w:rsidR="00A31D04" w:rsidRPr="00451E9F" w:rsidRDefault="00451E9F">
      <w:pPr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</w:t>
      </w:r>
      <w:r w:rsidRPr="00451E9F">
        <w:rPr>
          <w:sz w:val="24"/>
          <w:szCs w:val="24"/>
        </w:rPr>
        <w:t>нием учебного оборудования, технических средств обучения, местом и продолжительностью проведения занятий.</w:t>
      </w:r>
    </w:p>
    <w:p w:rsidR="00A31D04" w:rsidRPr="00451E9F" w:rsidRDefault="00A31D04">
      <w:pPr>
        <w:ind w:firstLine="709"/>
        <w:contextualSpacing/>
        <w:jc w:val="both"/>
        <w:rPr>
          <w:sz w:val="24"/>
          <w:szCs w:val="24"/>
        </w:rPr>
      </w:pPr>
    </w:p>
    <w:p w:rsidR="00A31D04" w:rsidRPr="00451E9F" w:rsidRDefault="00451E9F">
      <w:pPr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Теоретические занятия проводятся с целью изучения нового учебного материала. Изложение материала необходимо вести в форме, доступной для понимания об</w:t>
      </w:r>
      <w:r w:rsidRPr="00451E9F">
        <w:rPr>
          <w:sz w:val="24"/>
          <w:szCs w:val="24"/>
        </w:rPr>
        <w:t xml:space="preserve">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</w:t>
      </w:r>
      <w:proofErr w:type="gramStart"/>
      <w:r w:rsidRPr="00451E9F">
        <w:rPr>
          <w:sz w:val="24"/>
          <w:szCs w:val="24"/>
        </w:rPr>
        <w:t>изученным</w:t>
      </w:r>
      <w:proofErr w:type="gramEnd"/>
      <w:r w:rsidRPr="00451E9F">
        <w:rPr>
          <w:sz w:val="24"/>
          <w:szCs w:val="24"/>
        </w:rPr>
        <w:t>, дополнять основные положе</w:t>
      </w:r>
      <w:r w:rsidRPr="00451E9F">
        <w:rPr>
          <w:sz w:val="24"/>
          <w:szCs w:val="24"/>
        </w:rPr>
        <w:t>ния примерами из практики, соблюдать логическую последовательность изложения.</w:t>
      </w:r>
    </w:p>
    <w:p w:rsidR="00A31D04" w:rsidRPr="00451E9F" w:rsidRDefault="00A31D04">
      <w:pPr>
        <w:ind w:firstLine="709"/>
        <w:contextualSpacing/>
        <w:jc w:val="both"/>
        <w:rPr>
          <w:sz w:val="24"/>
          <w:szCs w:val="24"/>
        </w:rPr>
      </w:pPr>
    </w:p>
    <w:p w:rsidR="00A31D04" w:rsidRPr="00451E9F" w:rsidRDefault="00451E9F">
      <w:pPr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</w:t>
      </w:r>
      <w:r w:rsidRPr="00451E9F">
        <w:rPr>
          <w:sz w:val="24"/>
          <w:szCs w:val="24"/>
        </w:rPr>
        <w:t xml:space="preserve"> производственные процессы.</w:t>
      </w:r>
    </w:p>
    <w:p w:rsidR="00A31D04" w:rsidRPr="00451E9F" w:rsidRDefault="00A31D04">
      <w:pPr>
        <w:ind w:firstLine="709"/>
        <w:contextualSpacing/>
        <w:rPr>
          <w:b/>
          <w:sz w:val="24"/>
          <w:szCs w:val="24"/>
        </w:rPr>
      </w:pPr>
    </w:p>
    <w:p w:rsidR="00A31D04" w:rsidRPr="00451E9F" w:rsidRDefault="00A31D04">
      <w:pPr>
        <w:ind w:firstLine="709"/>
        <w:contextualSpacing/>
        <w:rPr>
          <w:b/>
          <w:sz w:val="24"/>
          <w:szCs w:val="24"/>
        </w:rPr>
      </w:pPr>
    </w:p>
    <w:p w:rsidR="00A31D04" w:rsidRPr="00451E9F" w:rsidRDefault="00451E9F">
      <w:pPr>
        <w:ind w:firstLine="709"/>
        <w:contextualSpacing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t>4.1. Материально-техническое оснащение образовательной программы</w:t>
      </w:r>
    </w:p>
    <w:p w:rsidR="00A31D04" w:rsidRPr="00451E9F" w:rsidRDefault="00A31D04">
      <w:pPr>
        <w:ind w:firstLine="709"/>
        <w:contextualSpacing/>
        <w:rPr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688"/>
        <w:gridCol w:w="2806"/>
        <w:gridCol w:w="3970"/>
      </w:tblGrid>
      <w:tr w:rsidR="00A31D04" w:rsidRPr="00451E9F">
        <w:trPr>
          <w:trHeight w:val="3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04" w:rsidRPr="00451E9F" w:rsidRDefault="00451E9F">
            <w:pPr>
              <w:jc w:val="center"/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  <w:p w:rsidR="00A31D04" w:rsidRPr="00451E9F" w:rsidRDefault="00451E9F">
            <w:pPr>
              <w:jc w:val="center"/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04" w:rsidRPr="00451E9F" w:rsidRDefault="00451E9F">
            <w:pPr>
              <w:jc w:val="center"/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04" w:rsidRPr="00451E9F" w:rsidRDefault="00451E9F">
            <w:pPr>
              <w:jc w:val="center"/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>Наименование оборудования,</w:t>
            </w:r>
          </w:p>
          <w:p w:rsidR="00A31D04" w:rsidRPr="00451E9F" w:rsidRDefault="00451E9F">
            <w:pPr>
              <w:jc w:val="center"/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A31D04" w:rsidRPr="00451E9F">
        <w:trPr>
          <w:trHeight w:val="8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1E9F">
              <w:rPr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1E9F"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1E9F">
              <w:rPr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31D04" w:rsidRPr="00451E9F">
        <w:trPr>
          <w:trHeight w:val="22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1E9F"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 xml:space="preserve">Компьютер, мультимедийный проектор, экран, </w:t>
            </w:r>
            <w:r w:rsidRPr="00451E9F"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>доска</w:t>
            </w:r>
          </w:p>
        </w:tc>
      </w:tr>
      <w:tr w:rsidR="00A31D04" w:rsidRPr="00451E9F">
        <w:trPr>
          <w:trHeight w:val="22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rPr>
                <w:color w:val="000000"/>
                <w:sz w:val="24"/>
                <w:szCs w:val="24"/>
              </w:rPr>
            </w:pPr>
            <w:r w:rsidRPr="00451E9F">
              <w:rPr>
                <w:bCs/>
                <w:iCs/>
                <w:color w:val="000000"/>
                <w:sz w:val="24"/>
                <w:szCs w:val="24"/>
              </w:rPr>
              <w:t>Лабораторные и практические занятия, тестирование,  экзамен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04" w:rsidRPr="00451E9F" w:rsidRDefault="00451E9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1E9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Оборудование, оснащение рабочих мест, инструменты и расходные материалы – в соответствии с требованиями</w:t>
            </w:r>
          </w:p>
        </w:tc>
      </w:tr>
    </w:tbl>
    <w:p w:rsidR="00A31D04" w:rsidRPr="00451E9F" w:rsidRDefault="00451E9F">
      <w:pPr>
        <w:ind w:firstLine="709"/>
        <w:contextualSpacing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Материально-техническая база соответствует </w:t>
      </w:r>
      <w:r w:rsidRPr="00451E9F">
        <w:rPr>
          <w:sz w:val="24"/>
          <w:szCs w:val="24"/>
        </w:rPr>
        <w:t>действующим санитарным и противопожарным нормам, обеспечивает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A31D04" w:rsidRPr="00451E9F" w:rsidRDefault="00A31D04">
      <w:pPr>
        <w:ind w:firstLine="709"/>
        <w:contextualSpacing/>
        <w:jc w:val="both"/>
        <w:rPr>
          <w:sz w:val="24"/>
          <w:szCs w:val="24"/>
        </w:rPr>
      </w:pPr>
    </w:p>
    <w:p w:rsidR="00A31D04" w:rsidRPr="00451E9F" w:rsidRDefault="00451E9F">
      <w:pPr>
        <w:ind w:firstLine="709"/>
        <w:contextualSpacing/>
        <w:jc w:val="both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t xml:space="preserve">4.2. Информационное </w:t>
      </w:r>
      <w:r w:rsidRPr="00451E9F">
        <w:rPr>
          <w:b/>
          <w:sz w:val="24"/>
          <w:szCs w:val="24"/>
        </w:rPr>
        <w:t>обеспечение образовательной программы</w:t>
      </w:r>
    </w:p>
    <w:p w:rsidR="00A31D04" w:rsidRPr="00451E9F" w:rsidRDefault="00A31D04">
      <w:pPr>
        <w:ind w:firstLine="709"/>
        <w:contextualSpacing/>
        <w:jc w:val="both"/>
        <w:rPr>
          <w:i/>
          <w:sz w:val="24"/>
          <w:szCs w:val="24"/>
        </w:rPr>
      </w:pP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12.1.006-84 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1, с Поправкой)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12.1.018-93</w:t>
      </w:r>
      <w:r w:rsidRPr="00451E9F">
        <w:rPr>
          <w:rFonts w:ascii="Times New Roman" w:hAnsi="Times New Roman"/>
          <w:sz w:val="24"/>
          <w:szCs w:val="24"/>
        </w:rPr>
        <w:t xml:space="preserve"> Система стандартов безопасности труда (ССБТ). </w:t>
      </w:r>
      <w:proofErr w:type="spellStart"/>
      <w:r w:rsidRPr="00451E9F">
        <w:rPr>
          <w:rFonts w:ascii="Times New Roman" w:hAnsi="Times New Roman"/>
          <w:sz w:val="24"/>
          <w:szCs w:val="24"/>
        </w:rPr>
        <w:t>Пожаровзрывобезопасность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статического электричества. Общие требования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12.1.019-2017 Система стандартов безопасности труда (ССБТ). Электробезопасность. Общие требования и номенклатура видов защиты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12.</w:t>
      </w:r>
      <w:r w:rsidRPr="00451E9F">
        <w:rPr>
          <w:rFonts w:ascii="Times New Roman" w:hAnsi="Times New Roman"/>
          <w:sz w:val="24"/>
          <w:szCs w:val="24"/>
        </w:rPr>
        <w:t xml:space="preserve">1.044-89 (ИСО 4589-84) Система стандартов безопасности труда (ССБТ). </w:t>
      </w:r>
      <w:proofErr w:type="spellStart"/>
      <w:r w:rsidRPr="00451E9F">
        <w:rPr>
          <w:rFonts w:ascii="Times New Roman" w:hAnsi="Times New Roman"/>
          <w:sz w:val="24"/>
          <w:szCs w:val="24"/>
        </w:rPr>
        <w:t>Пожаровзрывоопасность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веществ и материалов. Номенклатура показателей и методы их определения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lastRenderedPageBreak/>
        <w:t xml:space="preserve">ГОСТ 12.2.003-91 Система стандартов безопасности труда (ССБТ). Оборудование производственное. </w:t>
      </w:r>
      <w:r w:rsidRPr="00451E9F">
        <w:rPr>
          <w:rFonts w:ascii="Times New Roman" w:hAnsi="Times New Roman"/>
          <w:sz w:val="24"/>
          <w:szCs w:val="24"/>
        </w:rPr>
        <w:t>Общие требования безопасности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12.2.007.0-75 Система стандартов безопасности труда (ССБТ). Изделия электротехнические. Общие требования безопасности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12.2.037-78 Система стандартов безопасности труда (ССБТ). Техника пожарная. Требования безопасност</w:t>
      </w:r>
      <w:r w:rsidRPr="00451E9F">
        <w:rPr>
          <w:rFonts w:ascii="Times New Roman" w:hAnsi="Times New Roman"/>
          <w:sz w:val="24"/>
          <w:szCs w:val="24"/>
        </w:rPr>
        <w:t>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12.4.103-2020 Система стандартов безопасности труда (ССБТ). Одежда специальная защитная, средства индивидуальной защиты ног и рук. Классификация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15150-69 Машины, приборы и другие технические изделия. Исполнения для различных климатических район</w:t>
      </w:r>
      <w:r w:rsidRPr="00451E9F">
        <w:rPr>
          <w:rFonts w:ascii="Times New Roman" w:hAnsi="Times New Roman"/>
          <w:sz w:val="24"/>
          <w:szCs w:val="24"/>
        </w:rPr>
        <w:t>ов. Категории, условия эксплуатации, хранения и транспортирования в части воздействия климатических факторов внешней среды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27.003-2016 Надежность в технике (ССНТ). Состав и общие правила задания требований по надежности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28911-2021 Лифты. Устройст</w:t>
      </w:r>
      <w:r w:rsidRPr="00451E9F">
        <w:rPr>
          <w:rFonts w:ascii="Times New Roman" w:hAnsi="Times New Roman"/>
          <w:sz w:val="24"/>
          <w:szCs w:val="24"/>
        </w:rPr>
        <w:t>ва управления, сигнализации и дополнительное оборудование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33652-2019 (EN 81-70:2018) Лифты. Специальные требования безопасности и доступности для инвалидов и других маломобильных групп населения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33984.1-2016 (EN 81-20:2014) Лифты. Общие требовани</w:t>
      </w:r>
      <w:r w:rsidRPr="00451E9F">
        <w:rPr>
          <w:rFonts w:ascii="Times New Roman" w:hAnsi="Times New Roman"/>
          <w:sz w:val="24"/>
          <w:szCs w:val="24"/>
        </w:rPr>
        <w:t>я безопасности к устройству и установке. Лифты для транспортирования людей или людей и грузов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34305-2017 (EN 81-72:2015) Лифты пассажирские. Лифты для пожарных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34442-2018 (EN 81-73:2016) Лифты. Пожарная безопасность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5746-2015 (ISO 4190-1:201</w:t>
      </w:r>
      <w:r w:rsidRPr="00451E9F">
        <w:rPr>
          <w:rFonts w:ascii="Times New Roman" w:hAnsi="Times New Roman"/>
          <w:sz w:val="24"/>
          <w:szCs w:val="24"/>
        </w:rPr>
        <w:t>0) Лифты пассажирские. Основные параметры и размеры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ISO 15025-2019 Система стандартов безопасности труда (ССБТ). Одежда специальная для защиты от пламени. Метод испытания на ограниченное распространение пламени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12.2.143-2009 отменяется с 01.05.</w:t>
      </w:r>
      <w:r w:rsidRPr="00451E9F">
        <w:rPr>
          <w:rFonts w:ascii="Times New Roman" w:hAnsi="Times New Roman"/>
          <w:sz w:val="24"/>
          <w:szCs w:val="24"/>
        </w:rPr>
        <w:t xml:space="preserve">2022 в связи с введением в действие на территории Российской Федерации ГОСТ 34428-2018 (приказ </w:t>
      </w:r>
      <w:proofErr w:type="spellStart"/>
      <w:r w:rsidRPr="00451E9F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от 18.11.2021 N 1503-ст).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34428-2018 Системы эвакуационные фотолюминесцентные. Общие технические условия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12.4.026-2015 Система стандартов </w:t>
      </w:r>
      <w:r w:rsidRPr="00451E9F">
        <w:rPr>
          <w:rFonts w:ascii="Times New Roman" w:hAnsi="Times New Roman"/>
          <w:sz w:val="24"/>
          <w:szCs w:val="24"/>
        </w:rPr>
        <w:t>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12.4.200-99 Система стандартов безопасности труда (ССБТ). Одежда </w:t>
      </w:r>
      <w:r w:rsidRPr="00451E9F">
        <w:rPr>
          <w:rFonts w:ascii="Times New Roman" w:hAnsi="Times New Roman"/>
          <w:sz w:val="24"/>
          <w:szCs w:val="24"/>
        </w:rPr>
        <w:t>специальная для защиты от тепла и огня. Метод испытаний при ограниченном распространении пламени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2.601-2019 Единая система конструкторской документации (ЕСКД). Эксплуатационные документы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2.610-2019 Единая система конструкторской документации </w:t>
      </w:r>
      <w:r w:rsidRPr="00451E9F">
        <w:rPr>
          <w:rFonts w:ascii="Times New Roman" w:hAnsi="Times New Roman"/>
          <w:sz w:val="24"/>
          <w:szCs w:val="24"/>
        </w:rPr>
        <w:t>(ЕСКД). Правила выполнения эксплуатационных документов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42.3.01-2021. Гражданская оборона. Технические средства оповещения населения. Классификация. Общие технические требования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50571.4.41-2022/МЭК 60364-4-41:2017 Электроустановки </w:t>
      </w:r>
      <w:r w:rsidRPr="00451E9F">
        <w:rPr>
          <w:rFonts w:ascii="Times New Roman" w:hAnsi="Times New Roman"/>
          <w:sz w:val="24"/>
          <w:szCs w:val="24"/>
        </w:rPr>
        <w:t>низковольтные. Часть 4-41. Защита для обеспечения безопасности. Защита от поражения электрическим током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50602-93 Кресла-коляски. Максимальные габаритные размеры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51017-2009 Техника пожарная. Огнетушители передвижные. Общие технические требован</w:t>
      </w:r>
      <w:r w:rsidRPr="00451E9F">
        <w:rPr>
          <w:rFonts w:ascii="Times New Roman" w:hAnsi="Times New Roman"/>
          <w:sz w:val="24"/>
          <w:szCs w:val="24"/>
        </w:rPr>
        <w:t>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51049-2019 Техника пожарная. Рукава пожарные напорные. Общие технические 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ГОСТ 34779-2021 Техника пожарная. Рукава пожарные напорные. Общие технические 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51057-2001 Т</w:t>
      </w:r>
      <w:r w:rsidRPr="00451E9F">
        <w:rPr>
          <w:rFonts w:ascii="Times New Roman" w:hAnsi="Times New Roman"/>
          <w:sz w:val="24"/>
          <w:szCs w:val="24"/>
        </w:rPr>
        <w:t>ехника пожарная. Огнетушители переносные. Общие технические 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51844-2009 Техника пожарная. Шкафы пожарные. Общие технические 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52436-2005 Приборы приемно-контрольные охранной и охранно-пож</w:t>
      </w:r>
      <w:r w:rsidRPr="00451E9F">
        <w:rPr>
          <w:rFonts w:ascii="Times New Roman" w:hAnsi="Times New Roman"/>
          <w:sz w:val="24"/>
          <w:szCs w:val="24"/>
        </w:rPr>
        <w:t>арной сигнализации. Классификация. Общие технические требования и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52931-2008 Приборы контроля и регулирования технологических процессов. Общие технические условия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53259-2019 Техника пожарная. </w:t>
      </w:r>
      <w:proofErr w:type="spellStart"/>
      <w:r w:rsidRPr="00451E9F">
        <w:rPr>
          <w:rFonts w:ascii="Times New Roman" w:hAnsi="Times New Roman"/>
          <w:sz w:val="24"/>
          <w:szCs w:val="24"/>
        </w:rPr>
        <w:t>Самоспасатели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1E9F">
        <w:rPr>
          <w:rFonts w:ascii="Times New Roman" w:hAnsi="Times New Roman"/>
          <w:sz w:val="24"/>
          <w:szCs w:val="24"/>
        </w:rPr>
        <w:t>пожарные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изолирующи</w:t>
      </w:r>
      <w:r w:rsidRPr="00451E9F">
        <w:rPr>
          <w:rFonts w:ascii="Times New Roman" w:hAnsi="Times New Roman"/>
          <w:sz w:val="24"/>
          <w:szCs w:val="24"/>
        </w:rPr>
        <w:t>е со сжатым воздухом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53260-2019 Техника пожарная. </w:t>
      </w:r>
      <w:proofErr w:type="spellStart"/>
      <w:r w:rsidRPr="00451E9F">
        <w:rPr>
          <w:rFonts w:ascii="Times New Roman" w:hAnsi="Times New Roman"/>
          <w:sz w:val="24"/>
          <w:szCs w:val="24"/>
        </w:rPr>
        <w:t>Самоспасатели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1E9F">
        <w:rPr>
          <w:rFonts w:ascii="Times New Roman" w:hAnsi="Times New Roman"/>
          <w:sz w:val="24"/>
          <w:szCs w:val="24"/>
        </w:rPr>
        <w:t>пожарные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изолирующие с химически св</w:t>
      </w:r>
      <w:r w:rsidRPr="00451E9F">
        <w:rPr>
          <w:rFonts w:ascii="Times New Roman" w:hAnsi="Times New Roman"/>
          <w:sz w:val="24"/>
          <w:szCs w:val="24"/>
        </w:rPr>
        <w:t>язанным кислородом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53279-2009 Техника пожарная. Головки соединительные пожарные. Общие технические </w:t>
      </w:r>
      <w:r w:rsidRPr="00451E9F">
        <w:rPr>
          <w:rFonts w:ascii="Times New Roman" w:hAnsi="Times New Roman"/>
          <w:sz w:val="24"/>
          <w:szCs w:val="24"/>
        </w:rPr>
        <w:t>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53292 «Огнезащитные составы и вещества для древесины и материалов на ее основе. Общие требования. Методы испытаний»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53293 «Пожарная опасность веществ и материалов. Материалы, вещества и средства огнезащиты. Иденти</w:t>
      </w:r>
      <w:r w:rsidRPr="00451E9F">
        <w:rPr>
          <w:rFonts w:ascii="Times New Roman" w:hAnsi="Times New Roman"/>
          <w:sz w:val="24"/>
          <w:szCs w:val="24"/>
        </w:rPr>
        <w:t>фикация методами термического анализа»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53294 «Материалы текстильные. Постельные принадлежности. Мягкие элементы мебели. Шторы. Занавеси. Методы испытаний на воспламеняемость»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53295 «Средства огнезащиты для стальных конструкций. Общие требован</w:t>
      </w:r>
      <w:r w:rsidRPr="00451E9F">
        <w:rPr>
          <w:rFonts w:ascii="Times New Roman" w:hAnsi="Times New Roman"/>
          <w:sz w:val="24"/>
          <w:szCs w:val="24"/>
        </w:rPr>
        <w:t>ия. Метод определения огнезащитной эффективности»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53300-2009 </w:t>
      </w:r>
      <w:proofErr w:type="spellStart"/>
      <w:r w:rsidRPr="00451E9F">
        <w:rPr>
          <w:rFonts w:ascii="Times New Roman" w:hAnsi="Times New Roman"/>
          <w:sz w:val="24"/>
          <w:szCs w:val="24"/>
        </w:rPr>
        <w:t>Противодымная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защита зданий и сооружений. Методы приемосдаточных и периодических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53311 «Покрытия кабельные огнезащитные. Методы определения огнезащитной эффективности»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ГОС</w:t>
      </w:r>
      <w:r w:rsidRPr="00451E9F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53316-2021. Электропроводки. Сохранение работоспособности в условиях стандартного температурного режима пожара.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53325-2012 Техника пожарная. Технические средства пожарной автоматики. Общие технические требования и методы испытан</w:t>
      </w:r>
      <w:r w:rsidRPr="00451E9F">
        <w:rPr>
          <w:rFonts w:ascii="Times New Roman" w:hAnsi="Times New Roman"/>
          <w:sz w:val="24"/>
          <w:szCs w:val="24"/>
        </w:rPr>
        <w:t>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54101-2010 Средства автоматизации и системы управления. Средства и системы обеспечения безопасности. Техническое обслуживание и текущий ремонт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55149-2012 Техника пожарная. </w:t>
      </w:r>
      <w:proofErr w:type="spellStart"/>
      <w:r w:rsidRPr="00451E9F">
        <w:rPr>
          <w:rFonts w:ascii="Times New Roman" w:hAnsi="Times New Roman"/>
          <w:sz w:val="24"/>
          <w:szCs w:val="24"/>
        </w:rPr>
        <w:t>Оповещатели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пожарные индивидуальные. Общие технические требования и</w:t>
      </w:r>
      <w:r w:rsidRPr="00451E9F">
        <w:rPr>
          <w:rFonts w:ascii="Times New Roman" w:hAnsi="Times New Roman"/>
          <w:sz w:val="24"/>
          <w:szCs w:val="24"/>
        </w:rPr>
        <w:t xml:space="preserve">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59639-2021 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59643-2021. Внутреннее противопожарно</w:t>
      </w:r>
      <w:r w:rsidRPr="00451E9F">
        <w:rPr>
          <w:rFonts w:ascii="Times New Roman" w:hAnsi="Times New Roman"/>
          <w:sz w:val="24"/>
          <w:szCs w:val="24"/>
        </w:rPr>
        <w:t>е водоснабжение. Руководство по проектированию, монтажу, техническому обслуживанию и ремонту. Методы испытаний на работоспособность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59693-2021 Покрывала для изоляции очага возгорания. Общие технические требования.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8.568-2017 </w:t>
      </w:r>
      <w:r w:rsidRPr="00451E9F">
        <w:rPr>
          <w:rFonts w:ascii="Times New Roman" w:hAnsi="Times New Roman"/>
          <w:sz w:val="24"/>
          <w:szCs w:val="24"/>
        </w:rPr>
        <w:t>Государственная система обеспечения единства измерений (ГСИ). Аттестация испытательного оборудования. Основные положения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ИСО 6942 «Система стандартов безопасности труда. Одежда для защиты от тепла и огня. Методы оценки материалов и пакетов материало</w:t>
      </w:r>
      <w:r w:rsidRPr="00451E9F">
        <w:rPr>
          <w:rFonts w:ascii="Times New Roman" w:hAnsi="Times New Roman"/>
          <w:sz w:val="24"/>
          <w:szCs w:val="24"/>
        </w:rPr>
        <w:t>в, подвергаемых воздействию источника теплового излучения»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ИСО 9151 «Система стандартов безопасности труда. Одежда для защиты от тепла и пламени. Метод определения теплопередачи при воздействии пламени»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ИСО 9185 «Система стандартов </w:t>
      </w:r>
      <w:r w:rsidRPr="00451E9F">
        <w:rPr>
          <w:rFonts w:ascii="Times New Roman" w:hAnsi="Times New Roman"/>
          <w:sz w:val="24"/>
          <w:szCs w:val="24"/>
        </w:rPr>
        <w:t>безопасности труда. Одежда специальная защитная. Метод оценки стойкости к выплеску расплавленного металла»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51E9F">
        <w:rPr>
          <w:rFonts w:ascii="Times New Roman" w:hAnsi="Times New Roman"/>
          <w:sz w:val="24"/>
          <w:szCs w:val="24"/>
        </w:rPr>
        <w:t>Р</w:t>
      </w:r>
      <w:proofErr w:type="gramEnd"/>
      <w:r w:rsidRPr="00451E9F">
        <w:rPr>
          <w:rFonts w:ascii="Times New Roman" w:hAnsi="Times New Roman"/>
          <w:sz w:val="24"/>
          <w:szCs w:val="24"/>
        </w:rPr>
        <w:t xml:space="preserve"> МЭК 60065-2002 Аудио-, видео- и аналогичная электронная аппаратура. Требования безопасности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Документ о назначении лица (лиц), ответственных за</w:t>
      </w:r>
      <w:r w:rsidRPr="00451E9F">
        <w:rPr>
          <w:rFonts w:ascii="Times New Roman" w:hAnsi="Times New Roman"/>
          <w:sz w:val="24"/>
          <w:szCs w:val="24"/>
        </w:rPr>
        <w:t xml:space="preserve"> пожарную безопасность, которые обеспечивают соблюдение требований пожарной безопасности на объекте защиты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Инструкции о мерах пожарной безопасности по проведению пожароопасных работ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Инструкция о действиях персонала по эвакуации людей при пожаре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Конституция</w:t>
      </w:r>
      <w:r w:rsidRPr="00451E9F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Методика определения расчетных величин пожарного риска в зданиях, сооружениях и пожарных отсеках различных классов функциональной пожарной 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Методика определения расчетных величин пожарного риска в зданиях, сооружениях и строе</w:t>
      </w:r>
      <w:r w:rsidRPr="00451E9F">
        <w:rPr>
          <w:rFonts w:ascii="Times New Roman" w:hAnsi="Times New Roman"/>
          <w:sz w:val="24"/>
          <w:szCs w:val="24"/>
        </w:rPr>
        <w:t>ниях различных классов функциональной пожарной 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Методические рекомендации МЧС России от 04.09.2007 N 1-4-60-10-19 Организация тренировок по эвакуации персонала предприятий и учреждений при пожаре и иных чрезвычайных ситуациях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Методические рекоменд</w:t>
      </w:r>
      <w:r w:rsidRPr="00451E9F">
        <w:rPr>
          <w:rFonts w:ascii="Times New Roman" w:hAnsi="Times New Roman"/>
          <w:sz w:val="24"/>
          <w:szCs w:val="24"/>
        </w:rPr>
        <w:t>ации МЧС России от 11.10.2011 N 2-4-60-12-19 «Методические рекомендации по применению средств индивидуальной защиты и спасения людей при пожаре»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Методические рекомендации по организации профилактики пожаров от электрооборудования в жилых и общественных зда</w:t>
      </w:r>
      <w:r w:rsidRPr="00451E9F">
        <w:rPr>
          <w:rFonts w:ascii="Times New Roman" w:hAnsi="Times New Roman"/>
          <w:sz w:val="24"/>
          <w:szCs w:val="24"/>
        </w:rPr>
        <w:t>ниях с применением технических средств, утверждены письмом МЧС России от 07.04.2022 N 43-2004-19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НПБ 151-2000 Шкафы пожарные. Технические требования пожарной безопасности.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НПБ 152-2000 Техника пожарная. Рукава пожарные напорные. Технически</w:t>
      </w:r>
      <w:r w:rsidRPr="00451E9F">
        <w:rPr>
          <w:rFonts w:ascii="Times New Roman" w:hAnsi="Times New Roman"/>
          <w:sz w:val="24"/>
          <w:szCs w:val="24"/>
        </w:rPr>
        <w:t>е требования пожарной безопасности.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НПБ 154-2000 Техника пожарная. Клапаны пожарных кранов. Технические требования пожарной безопасности. Методы испытаний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Образец акта проведения тренировки по эвакуации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Образец годового графика проведения </w:t>
      </w:r>
      <w:r w:rsidRPr="00451E9F">
        <w:rPr>
          <w:rFonts w:ascii="Times New Roman" w:hAnsi="Times New Roman"/>
          <w:sz w:val="24"/>
          <w:szCs w:val="24"/>
        </w:rPr>
        <w:t>тренировок по эвакуации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Образец плана мероприятий по обеспечению пожарной безопасности на объекте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lastRenderedPageBreak/>
        <w:t>Образец плана проведения тренировки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Образец приказа о проведении тренировки по эвакуации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Образец приказа по результатам проведения тренировки по эвакуации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Пос</w:t>
      </w:r>
      <w:r w:rsidRPr="00451E9F">
        <w:rPr>
          <w:rFonts w:ascii="Times New Roman" w:hAnsi="Times New Roman"/>
          <w:sz w:val="24"/>
          <w:szCs w:val="24"/>
        </w:rPr>
        <w:t>тановление Правительства РФ от 01.09.2021 N 1464 «Об утверждении требований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Постановление П</w:t>
      </w:r>
      <w:r w:rsidRPr="00451E9F">
        <w:rPr>
          <w:rFonts w:ascii="Times New Roman" w:hAnsi="Times New Roman"/>
          <w:sz w:val="24"/>
          <w:szCs w:val="24"/>
        </w:rPr>
        <w:t>равительства РФ от 16.09.2020 N 1479 «Об утверждении Правил противопожарного режима в Российской Федерации»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пешеходных </w:t>
      </w:r>
      <w:r w:rsidRPr="00451E9F">
        <w:rPr>
          <w:rFonts w:ascii="Times New Roman" w:hAnsi="Times New Roman"/>
          <w:sz w:val="24"/>
          <w:szCs w:val="24"/>
        </w:rPr>
        <w:t>дорожек) и эскалаторов, за исключением эскалаторов в метрополитенах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Приказ МЧС России от 19 марта 2020 №194</w:t>
      </w:r>
      <w:proofErr w:type="gramStart"/>
      <w:r w:rsidRPr="00451E9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51E9F">
        <w:rPr>
          <w:rFonts w:ascii="Times New Roman" w:hAnsi="Times New Roman"/>
          <w:sz w:val="24"/>
          <w:szCs w:val="24"/>
        </w:rPr>
        <w:t>б утверждении свода правил СП 1.13130 «Системы противопожарной защиты. Эвакуационные пути и выходы»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Приказ МЧС России от 31.07.2020 N 579/366 и При</w:t>
      </w:r>
      <w:r w:rsidRPr="00451E9F">
        <w:rPr>
          <w:rFonts w:ascii="Times New Roman" w:hAnsi="Times New Roman"/>
          <w:sz w:val="24"/>
          <w:szCs w:val="24"/>
        </w:rPr>
        <w:t xml:space="preserve">каза </w:t>
      </w:r>
      <w:proofErr w:type="spellStart"/>
      <w:r w:rsidRPr="00451E9F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451E9F">
        <w:rPr>
          <w:rFonts w:ascii="Times New Roman" w:hAnsi="Times New Roman"/>
          <w:sz w:val="24"/>
          <w:szCs w:val="24"/>
        </w:rPr>
        <w:t xml:space="preserve"> России от 31.07.2020 N 579/366 «Об утверждении Положения по организации эксплуатационно-технического обслуживания систем оповещения населения»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Приложение к приказу МЧС России от 30 июня 2009 года N 382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1.13130.2020. Системы противопожарной</w:t>
      </w:r>
      <w:r w:rsidRPr="00451E9F">
        <w:rPr>
          <w:rFonts w:ascii="Times New Roman" w:hAnsi="Times New Roman"/>
          <w:sz w:val="24"/>
          <w:szCs w:val="24"/>
        </w:rPr>
        <w:t xml:space="preserve"> защиты. Эвакуационные пути и выходы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10.13130.2020 Системы противопожарной защиты. Внутренний противопожарный водопровод. Нормы и правила проектирования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СП 12.13130.2009. Определение категорий помещений, зданий и наружных установок по взрывопожарной и </w:t>
      </w:r>
      <w:r w:rsidRPr="00451E9F">
        <w:rPr>
          <w:rFonts w:ascii="Times New Roman" w:hAnsi="Times New Roman"/>
          <w:sz w:val="24"/>
          <w:szCs w:val="24"/>
        </w:rPr>
        <w:t>пожарной 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133.13330.2012 Сети проводного радиовещания и оповещения в зданиях и сооружениях. Нормы проектирования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155.13130.2014 Склады нефти и нефтепродуктов. Требования пожарной безопасности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17.13330.2017 Кровли. Актуализированная редакц</w:t>
      </w:r>
      <w:r w:rsidRPr="00451E9F">
        <w:rPr>
          <w:rFonts w:ascii="Times New Roman" w:hAnsi="Times New Roman"/>
          <w:sz w:val="24"/>
          <w:szCs w:val="24"/>
        </w:rPr>
        <w:t>ия СНиП II-26-76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2.13130.2020 Системы противопожарной защиты. Обеспечение огнестойкости объектов защиты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4.13</w:t>
      </w:r>
      <w:r w:rsidRPr="00451E9F">
        <w:rPr>
          <w:rFonts w:ascii="Times New Roman" w:hAnsi="Times New Roman"/>
          <w:sz w:val="24"/>
          <w:szCs w:val="24"/>
        </w:rPr>
        <w:t>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52.13330.2016. Естественное и искусственное освещение. Актуализированная редакция СНиП 23-05-95*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59.13330.2020. Доступность зданий и сооружений для маломобильных групп населения СНиП 35-01-2001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7.13130.2013. Отопление, вентиляция и кондиционирование. Требования пожарной безопасности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8.131310.2020 «Системы противопожарной защиты. Наружное про</w:t>
      </w:r>
      <w:r w:rsidRPr="00451E9F">
        <w:rPr>
          <w:rFonts w:ascii="Times New Roman" w:hAnsi="Times New Roman"/>
          <w:sz w:val="24"/>
          <w:szCs w:val="24"/>
        </w:rPr>
        <w:t>тивопожарное водоснабжение. Требования пожарной безопасности»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СП 9.13130.2009 Техника пожарная. Огнетушители. Требования к эксплуатации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Федеральный закон «О пожарной безопасности» от 21.12.1994 N 69-ФЗ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Федеральный закон «Технический регламент о требованиях</w:t>
      </w:r>
      <w:r w:rsidRPr="00451E9F">
        <w:rPr>
          <w:rFonts w:ascii="Times New Roman" w:hAnsi="Times New Roman"/>
          <w:sz w:val="24"/>
          <w:szCs w:val="24"/>
        </w:rPr>
        <w:t xml:space="preserve"> пожарной безопасности» от 22.07.2008 N 123-ФЗ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lastRenderedPageBreak/>
        <w:t>Федеральный закон от 06.05.2011 г. № 100-ФЗ «О добровольной пожарной охране»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Федеральный закон от 22.07.2008 г. № 123-ФЗ «Технический регламент о требованиях пожарной безопасности»</w:t>
      </w:r>
    </w:p>
    <w:p w:rsidR="00A31D04" w:rsidRPr="00451E9F" w:rsidRDefault="00451E9F" w:rsidP="00451E9F">
      <w:pPr>
        <w:pStyle w:val="af8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Федеральный закон от 24.11.1</w:t>
      </w:r>
      <w:r w:rsidRPr="00451E9F">
        <w:rPr>
          <w:rFonts w:ascii="Times New Roman" w:hAnsi="Times New Roman"/>
          <w:sz w:val="24"/>
          <w:szCs w:val="24"/>
        </w:rPr>
        <w:t>995 N 181-ФЗ «О социальной защите инвалидов в Российской Федерации»</w:t>
      </w:r>
    </w:p>
    <w:p w:rsidR="00A31D04" w:rsidRPr="00451E9F" w:rsidRDefault="00451E9F" w:rsidP="00451E9F">
      <w:p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451E9F">
        <w:rPr>
          <w:i/>
          <w:sz w:val="24"/>
          <w:szCs w:val="24"/>
        </w:rPr>
        <w:t>Электронные ресурсы:</w:t>
      </w:r>
    </w:p>
    <w:p w:rsidR="00A31D04" w:rsidRPr="00451E9F" w:rsidRDefault="00451E9F" w:rsidP="00451E9F">
      <w:pPr>
        <w:pStyle w:val="af8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 xml:space="preserve">Информационно-правовой портал «Гарант» </w:t>
      </w:r>
      <w:hyperlink r:id="rId12" w:anchor="/startpage:0" w:history="1">
        <w:r w:rsidRPr="00451E9F">
          <w:rPr>
            <w:rFonts w:ascii="Times New Roman" w:hAnsi="Times New Roman"/>
            <w:sz w:val="24"/>
            <w:szCs w:val="24"/>
          </w:rPr>
          <w:t>http://ivo.garant.ru/</w:t>
        </w:r>
      </w:hyperlink>
    </w:p>
    <w:p w:rsidR="00A31D04" w:rsidRPr="00451E9F" w:rsidRDefault="00451E9F" w:rsidP="00451E9F">
      <w:pPr>
        <w:pStyle w:val="af8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E9F">
        <w:rPr>
          <w:rFonts w:ascii="Times New Roman" w:hAnsi="Times New Roman"/>
          <w:sz w:val="24"/>
          <w:szCs w:val="24"/>
        </w:rPr>
        <w:t>Электронный фонд правовой и нормативно-технической д</w:t>
      </w:r>
      <w:r w:rsidRPr="00451E9F">
        <w:rPr>
          <w:rFonts w:ascii="Times New Roman" w:hAnsi="Times New Roman"/>
          <w:sz w:val="24"/>
          <w:szCs w:val="24"/>
        </w:rPr>
        <w:t xml:space="preserve">окументации </w:t>
      </w:r>
      <w:hyperlink r:id="rId13">
        <w:r w:rsidRPr="00451E9F">
          <w:rPr>
            <w:rFonts w:ascii="Times New Roman" w:hAnsi="Times New Roman"/>
            <w:sz w:val="24"/>
            <w:szCs w:val="24"/>
          </w:rPr>
          <w:t>http://docs.cntd.ru/</w:t>
        </w:r>
      </w:hyperlink>
    </w:p>
    <w:p w:rsidR="00A31D04" w:rsidRPr="00451E9F" w:rsidRDefault="00451E9F">
      <w:pPr>
        <w:pStyle w:val="af2"/>
        <w:tabs>
          <w:tab w:val="left" w:pos="0"/>
        </w:tabs>
        <w:ind w:left="1069"/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t>4.3. Кадровое обеспечение реализации программы</w:t>
      </w:r>
    </w:p>
    <w:p w:rsidR="00451E9F" w:rsidRPr="00451E9F" w:rsidRDefault="00451E9F">
      <w:pPr>
        <w:pStyle w:val="af2"/>
        <w:tabs>
          <w:tab w:val="left" w:pos="0"/>
        </w:tabs>
        <w:ind w:left="0"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Педагогические работники, реализующие программу, должны удовлетворять квалификационным требованиям, указанным в квалификационных </w:t>
      </w:r>
      <w:r w:rsidRPr="00451E9F">
        <w:rPr>
          <w:sz w:val="24"/>
          <w:szCs w:val="24"/>
        </w:rPr>
        <w:t>справочниках по соответствующим должностям и (или) профессиональных стандартах. Обучение проводится высококвалифицированными специалистами, имеющие специальную подготовку в сфере пожарной безопасности.</w:t>
      </w:r>
    </w:p>
    <w:p w:rsidR="00451E9F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br w:type="page"/>
      </w:r>
    </w:p>
    <w:p w:rsidR="00A31D04" w:rsidRPr="00451E9F" w:rsidRDefault="00451E9F">
      <w:pPr>
        <w:jc w:val="center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lastRenderedPageBreak/>
        <w:t>5 ОЦЕНКА КАЧЕСТВА ОСВОЕНИЯ ПРОГРАММЫ</w:t>
      </w:r>
    </w:p>
    <w:p w:rsidR="00A31D04" w:rsidRPr="00451E9F" w:rsidRDefault="00A31D04">
      <w:pPr>
        <w:jc w:val="center"/>
        <w:rPr>
          <w:b/>
          <w:sz w:val="24"/>
          <w:szCs w:val="24"/>
        </w:rPr>
      </w:pP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Освоение </w:t>
      </w:r>
      <w:r w:rsidRPr="00451E9F">
        <w:rPr>
          <w:sz w:val="24"/>
          <w:szCs w:val="24"/>
        </w:rPr>
        <w:t>Программы переподготовки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Оценка качества освоения Программы включает текущий контрол</w:t>
      </w:r>
      <w:r w:rsidRPr="00451E9F">
        <w:rPr>
          <w:sz w:val="24"/>
          <w:szCs w:val="24"/>
        </w:rPr>
        <w:t>ь успеваемости, промежуточную аттестацию по каждому разделу Программы и итоговую аттестацию.</w:t>
      </w: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Формы и процедуры текущего контроля успеваемости и промежуточной аттестации слушателей устанавливаются образовательной организацией самостоятельно.</w:t>
      </w: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Освоение Програ</w:t>
      </w:r>
      <w:r w:rsidRPr="00451E9F">
        <w:rPr>
          <w:sz w:val="24"/>
          <w:szCs w:val="24"/>
        </w:rPr>
        <w:t>ммы завершается итоговой аттестацией в форме теста, которая направлена на определение теоретической и практической подготовленности слушателей.</w:t>
      </w: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Лица, получившие по итогам промежуточной аттестации неудовлетворительную оценку, к итоговой аттестации не допуск</w:t>
      </w:r>
      <w:r w:rsidRPr="00451E9F">
        <w:rPr>
          <w:sz w:val="24"/>
          <w:szCs w:val="24"/>
        </w:rPr>
        <w:t>аются.</w:t>
      </w: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соответствии с частью 3 и частью 10 статьи 60 Федерального закона N 273-ФЗ лицам, успешно освоившим Программу и прошедшим итоговую аттестацию, выдается документ о квалификации (удостоверение о повышении квалификации), оформляемый на бланке, образе</w:t>
      </w:r>
      <w:r w:rsidRPr="00451E9F">
        <w:rPr>
          <w:sz w:val="24"/>
          <w:szCs w:val="24"/>
        </w:rPr>
        <w:t xml:space="preserve">ц которого самостоятельно устанавливается образовательной организацией. </w:t>
      </w: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соответствии с частью 12 статьи 60 Федерального закона N 273-ФЗ лицам, не прошедшим итоговую аттестацию или получившим на итоговой аттестации неудовлетворительные результаты, а такж</w:t>
      </w:r>
      <w:r w:rsidRPr="00451E9F">
        <w:rPr>
          <w:sz w:val="24"/>
          <w:szCs w:val="24"/>
        </w:rPr>
        <w:t xml:space="preserve">е лицам, освоившим часть Программы и (или) отчисленным из образовательной организации, выдается справка об обучении или о периоде </w:t>
      </w:r>
      <w:proofErr w:type="gramStart"/>
      <w:r w:rsidRPr="00451E9F">
        <w:rPr>
          <w:sz w:val="24"/>
          <w:szCs w:val="24"/>
        </w:rPr>
        <w:t>обучения по образцу</w:t>
      </w:r>
      <w:proofErr w:type="gramEnd"/>
      <w:r w:rsidRPr="00451E9F">
        <w:rPr>
          <w:sz w:val="24"/>
          <w:szCs w:val="24"/>
        </w:rPr>
        <w:t xml:space="preserve">, самостоятельно устанавливаемому образовательной организацией. </w:t>
      </w:r>
    </w:p>
    <w:p w:rsidR="00A31D04" w:rsidRPr="00451E9F" w:rsidRDefault="00451E9F">
      <w:pPr>
        <w:pStyle w:val="af2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451E9F">
        <w:rPr>
          <w:b/>
          <w:sz w:val="24"/>
          <w:szCs w:val="24"/>
        </w:rPr>
        <w:t>5.1. Контрольно-оценочные материалы (типов</w:t>
      </w:r>
      <w:r w:rsidRPr="00451E9F">
        <w:rPr>
          <w:b/>
          <w:sz w:val="24"/>
          <w:szCs w:val="24"/>
        </w:rPr>
        <w:t>ые задания) для оценки знаний</w:t>
      </w:r>
    </w:p>
    <w:p w:rsidR="00A31D04" w:rsidRPr="00451E9F" w:rsidRDefault="00451E9F">
      <w:pPr>
        <w:ind w:firstLine="720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 окончании Программы обучения осуществляется контроль уровня освоения заявленных компетенций в форме итоговой аттестации в форме теста.</w:t>
      </w:r>
    </w:p>
    <w:p w:rsidR="00A31D04" w:rsidRPr="00451E9F" w:rsidRDefault="00451E9F">
      <w:pPr>
        <w:ind w:firstLine="720"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Квалификационный экзамен проводится дистанционно в форме теста, включающего 10 тестовых </w:t>
      </w:r>
      <w:r w:rsidRPr="00451E9F">
        <w:rPr>
          <w:sz w:val="24"/>
          <w:szCs w:val="24"/>
        </w:rPr>
        <w:t>заданий. Тестовые задания подбираются случайно из всех вопросов, закрепленных за лекционными материалами в модулях обучения.</w:t>
      </w:r>
    </w:p>
    <w:p w:rsidR="00A31D04" w:rsidRPr="00451E9F" w:rsidRDefault="00451E9F">
      <w:pPr>
        <w:ind w:firstLine="720"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Предъявляемые слушателям тестовые задания – это задания закрытой формы с выбором одного, редко — двух-трех правильных ответов. </w:t>
      </w:r>
    </w:p>
    <w:p w:rsidR="00A31D04" w:rsidRPr="00451E9F" w:rsidRDefault="00451E9F">
      <w:pPr>
        <w:ind w:firstLine="720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Ито</w:t>
      </w:r>
      <w:r w:rsidRPr="00451E9F">
        <w:rPr>
          <w:sz w:val="24"/>
          <w:szCs w:val="24"/>
        </w:rPr>
        <w:t xml:space="preserve">ги квалификационного экзамена оформляются локальным актом образовательной организации (протоколом). </w:t>
      </w:r>
    </w:p>
    <w:p w:rsidR="00A31D04" w:rsidRPr="00451E9F" w:rsidRDefault="00451E9F">
      <w:pPr>
        <w:ind w:firstLine="720"/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При несогласии экзаменуемого с результатами квалификационного экзамена составляется акт, подписываемый членами экзаменационной комиссии и </w:t>
      </w:r>
      <w:proofErr w:type="gramStart"/>
      <w:r w:rsidRPr="00451E9F">
        <w:rPr>
          <w:sz w:val="24"/>
          <w:szCs w:val="24"/>
        </w:rPr>
        <w:t>обучаемым</w:t>
      </w:r>
      <w:proofErr w:type="gramEnd"/>
      <w:r w:rsidRPr="00451E9F">
        <w:rPr>
          <w:sz w:val="24"/>
          <w:szCs w:val="24"/>
        </w:rPr>
        <w:t>, в кото</w:t>
      </w:r>
      <w:r w:rsidRPr="00451E9F">
        <w:rPr>
          <w:sz w:val="24"/>
          <w:szCs w:val="24"/>
        </w:rPr>
        <w:t xml:space="preserve">ром отражается предмет спора. </w:t>
      </w:r>
      <w:proofErr w:type="gramStart"/>
      <w:r w:rsidRPr="00451E9F">
        <w:rPr>
          <w:sz w:val="24"/>
          <w:szCs w:val="24"/>
        </w:rPr>
        <w:t>В этом случае в целях соблюдения гарантий объективности и независимости оценки качества подготовки, обучающемуся предоставляется возможность обратиться к руководству образовательной организации, а также к представителям работо</w:t>
      </w:r>
      <w:r w:rsidRPr="00451E9F">
        <w:rPr>
          <w:sz w:val="24"/>
          <w:szCs w:val="24"/>
        </w:rPr>
        <w:t xml:space="preserve">дателей и их объединений. </w:t>
      </w:r>
      <w:proofErr w:type="gramEnd"/>
    </w:p>
    <w:p w:rsidR="00A31D04" w:rsidRPr="00451E9F" w:rsidRDefault="00451E9F">
      <w:pPr>
        <w:ind w:firstLine="720"/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Правильный вариант ответа в тексте выделен плюсом «+», неправильный - минусом «</w:t>
      </w:r>
      <w:proofErr w:type="gramStart"/>
      <w:r w:rsidRPr="00451E9F">
        <w:rPr>
          <w:sz w:val="24"/>
          <w:szCs w:val="24"/>
        </w:rPr>
        <w:t>-»</w:t>
      </w:r>
      <w:proofErr w:type="gramEnd"/>
      <w:r w:rsidRPr="00451E9F">
        <w:rPr>
          <w:sz w:val="24"/>
          <w:szCs w:val="24"/>
        </w:rPr>
        <w:t>.</w:t>
      </w:r>
    </w:p>
    <w:p w:rsidR="00A31D04" w:rsidRPr="00451E9F" w:rsidRDefault="00451E9F">
      <w:pPr>
        <w:pStyle w:val="3"/>
        <w:keepNext w:val="0"/>
        <w:widowControl w:val="0"/>
        <w:numPr>
          <w:ilvl w:val="0"/>
          <w:numId w:val="0"/>
        </w:numPr>
        <w:tabs>
          <w:tab w:val="left" w:pos="1175"/>
        </w:tabs>
        <w:spacing w:line="390" w:lineRule="atLeast"/>
        <w:ind w:left="720" w:right="1838" w:hanging="720"/>
        <w:rPr>
          <w:b/>
          <w:sz w:val="24"/>
        </w:rPr>
      </w:pPr>
      <w:r w:rsidRPr="00451E9F">
        <w:rPr>
          <w:b/>
          <w:sz w:val="24"/>
        </w:rPr>
        <w:t>Вопросы для теста (итоговая аттестация)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Система обеспечения пожарной безопасности –  это...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требования пожарной безопасности, устанавливаю</w:t>
      </w:r>
      <w:r w:rsidRPr="00451E9F">
        <w:rPr>
          <w:sz w:val="24"/>
          <w:szCs w:val="24"/>
        </w:rPr>
        <w:t>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 xml:space="preserve">совокупность сил и средств, а также мер правового, </w:t>
      </w:r>
      <w:r w:rsidRPr="00451E9F">
        <w:rPr>
          <w:sz w:val="24"/>
          <w:szCs w:val="24"/>
        </w:rPr>
        <w:t>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требования к совокупности сил и средств пожарной безопасности, устанавливающие правил</w:t>
      </w:r>
      <w:r w:rsidRPr="00451E9F">
        <w:rPr>
          <w:sz w:val="24"/>
          <w:szCs w:val="24"/>
        </w:rPr>
        <w:t>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</w:t>
      </w:r>
    </w:p>
    <w:p w:rsidR="00A31D04" w:rsidRPr="00451E9F" w:rsidRDefault="00451E9F">
      <w:pPr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Являются ли расчёты по оценке пожарного риска составной ча</w:t>
      </w:r>
      <w:r w:rsidRPr="00451E9F">
        <w:rPr>
          <w:sz w:val="24"/>
          <w:szCs w:val="24"/>
        </w:rPr>
        <w:t>стью декларации пожарной безопасности?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Расчёты по оценке пожарного риска – это отдельный документ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Расчёты по оценке пожарного риска являются частью декларации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Расчёты могут быть, как отдельным документом, так и составляющей декларации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Что относ</w:t>
      </w:r>
      <w:r w:rsidRPr="00451E9F">
        <w:rPr>
          <w:sz w:val="24"/>
          <w:szCs w:val="24"/>
        </w:rPr>
        <w:t>ится к сопутствующим проявлениям опасных факторов пожаров?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части разрушившихся зданий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воздействие огнетушащих веществ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радиоактивные и токсичные вещества и материалы, попавшие в окружающую среду из разрушенных технологических установок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искры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пламя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снижение видимости в дыму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На какие группы по горючести подразделяют вещества и материалы?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негорючие, </w:t>
      </w:r>
      <w:proofErr w:type="spellStart"/>
      <w:r w:rsidRPr="00451E9F">
        <w:rPr>
          <w:sz w:val="24"/>
          <w:szCs w:val="24"/>
        </w:rPr>
        <w:t>трудногорючие</w:t>
      </w:r>
      <w:proofErr w:type="spellEnd"/>
      <w:r w:rsidRPr="00451E9F">
        <w:rPr>
          <w:sz w:val="24"/>
          <w:szCs w:val="24"/>
        </w:rPr>
        <w:t>, горючие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негорючие, горючие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proofErr w:type="spellStart"/>
      <w:r w:rsidRPr="00451E9F">
        <w:rPr>
          <w:sz w:val="24"/>
          <w:szCs w:val="24"/>
        </w:rPr>
        <w:t>трудногорючие</w:t>
      </w:r>
      <w:proofErr w:type="spellEnd"/>
      <w:r w:rsidRPr="00451E9F">
        <w:rPr>
          <w:sz w:val="24"/>
          <w:szCs w:val="24"/>
        </w:rPr>
        <w:t>, горючие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горючие, </w:t>
      </w:r>
      <w:proofErr w:type="spellStart"/>
      <w:r w:rsidRPr="00451E9F">
        <w:rPr>
          <w:sz w:val="24"/>
          <w:szCs w:val="24"/>
        </w:rPr>
        <w:t>слабогорючие</w:t>
      </w:r>
      <w:proofErr w:type="spellEnd"/>
      <w:r w:rsidRPr="00451E9F">
        <w:rPr>
          <w:sz w:val="24"/>
          <w:szCs w:val="24"/>
        </w:rPr>
        <w:t>, негорючие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 xml:space="preserve">Какой из показателей пожарной </w:t>
      </w:r>
      <w:r w:rsidRPr="00451E9F">
        <w:rPr>
          <w:sz w:val="24"/>
          <w:szCs w:val="24"/>
        </w:rPr>
        <w:t>опасности газов необязателен для включения в техническую документацию производителем?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группа горючести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температура самовоспламенения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концентрационные пределы распространения пламени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максимальное давление взрыва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скорость нарастания давления взрыва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показатель токсичности продуктов горения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Какой из показателей пожарной опасности жидкости необязателен для включения в техническую документацию производителем?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группа горючести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температура вспышки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температура воспламенения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температура </w:t>
      </w:r>
      <w:r w:rsidRPr="00451E9F">
        <w:rPr>
          <w:sz w:val="24"/>
          <w:szCs w:val="24"/>
        </w:rPr>
        <w:t>самовоспламенения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температурные пределы распространения пламени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инде</w:t>
      </w:r>
      <w:proofErr w:type="gramStart"/>
      <w:r w:rsidRPr="00451E9F">
        <w:rPr>
          <w:sz w:val="24"/>
          <w:szCs w:val="24"/>
        </w:rPr>
        <w:t>кс взр</w:t>
      </w:r>
      <w:proofErr w:type="gramEnd"/>
      <w:r w:rsidRPr="00451E9F">
        <w:rPr>
          <w:sz w:val="24"/>
          <w:szCs w:val="24"/>
        </w:rPr>
        <w:t>ывоопасности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[4]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Какой из показателей пожарной опасности твердых дисперсных веществ необязателен для включения в техническую документацию производителем?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температура </w:t>
      </w:r>
      <w:r w:rsidRPr="00451E9F">
        <w:rPr>
          <w:sz w:val="24"/>
          <w:szCs w:val="24"/>
        </w:rPr>
        <w:t>самовоспламенения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группа горючести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температурные пределы распространения пламени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максимальное давление взрыва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инде</w:t>
      </w:r>
      <w:proofErr w:type="gramStart"/>
      <w:r w:rsidRPr="00451E9F">
        <w:rPr>
          <w:sz w:val="24"/>
          <w:szCs w:val="24"/>
        </w:rPr>
        <w:t>кс взр</w:t>
      </w:r>
      <w:proofErr w:type="gramEnd"/>
      <w:r w:rsidRPr="00451E9F">
        <w:rPr>
          <w:sz w:val="24"/>
          <w:szCs w:val="24"/>
        </w:rPr>
        <w:t>ывоопасности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скорость нарастания давления взрыва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[5]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Какой из показателей пожарной опасности  твердых веществ и материалов (</w:t>
      </w:r>
      <w:r w:rsidRPr="00451E9F">
        <w:rPr>
          <w:sz w:val="24"/>
          <w:szCs w:val="24"/>
        </w:rPr>
        <w:t>за исключением строительных материалов) необязателен для включения в техническую документацию производителем?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группа горючести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температура воспламенения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инде</w:t>
      </w:r>
      <w:proofErr w:type="gramStart"/>
      <w:r w:rsidRPr="00451E9F">
        <w:rPr>
          <w:sz w:val="24"/>
          <w:szCs w:val="24"/>
        </w:rPr>
        <w:t>кс взр</w:t>
      </w:r>
      <w:proofErr w:type="gramEnd"/>
      <w:r w:rsidRPr="00451E9F">
        <w:rPr>
          <w:sz w:val="24"/>
          <w:szCs w:val="24"/>
        </w:rPr>
        <w:t>ывоопасности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показатель токсичности продуктов горения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коэффициент </w:t>
      </w:r>
      <w:proofErr w:type="spellStart"/>
      <w:r w:rsidRPr="00451E9F">
        <w:rPr>
          <w:sz w:val="24"/>
          <w:szCs w:val="24"/>
        </w:rPr>
        <w:t>дымообразования</w:t>
      </w:r>
      <w:proofErr w:type="spell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температура самовоспламенения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[6]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Разрешено ли в гардеробных помещениях зданий подкласса Ф</w:t>
      </w:r>
      <w:proofErr w:type="gramStart"/>
      <w:r w:rsidRPr="00451E9F">
        <w:rPr>
          <w:sz w:val="24"/>
          <w:szCs w:val="24"/>
        </w:rPr>
        <w:t>2</w:t>
      </w:r>
      <w:proofErr w:type="gramEnd"/>
      <w:r w:rsidRPr="00451E9F">
        <w:rPr>
          <w:sz w:val="24"/>
          <w:szCs w:val="24"/>
        </w:rPr>
        <w:t>.1 применять материалы для отделки стен с более высокой пожарной опасностью, чем класс КМ1?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запрещено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разрешено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[7]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Разрешено ли в демонстрационных залах по</w:t>
      </w:r>
      <w:r w:rsidRPr="00451E9F">
        <w:rPr>
          <w:sz w:val="24"/>
          <w:szCs w:val="24"/>
        </w:rPr>
        <w:t>мещений зданий подкласса Ф</w:t>
      </w:r>
      <w:proofErr w:type="gramStart"/>
      <w:r w:rsidRPr="00451E9F">
        <w:rPr>
          <w:sz w:val="24"/>
          <w:szCs w:val="24"/>
        </w:rPr>
        <w:t>2</w:t>
      </w:r>
      <w:proofErr w:type="gramEnd"/>
      <w:r w:rsidRPr="00451E9F">
        <w:rPr>
          <w:sz w:val="24"/>
          <w:szCs w:val="24"/>
        </w:rPr>
        <w:t>.2 применять материалы для покрытия пола с более высокой пожарной опасностью, чем класс КМ3?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не допускается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допускается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[8]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Разрешено ли в жилых помещениях зданий подкласса Ф</w:t>
      </w:r>
      <w:proofErr w:type="gramStart"/>
      <w:r w:rsidRPr="00451E9F">
        <w:rPr>
          <w:sz w:val="24"/>
          <w:szCs w:val="24"/>
        </w:rPr>
        <w:t>1</w:t>
      </w:r>
      <w:proofErr w:type="gramEnd"/>
      <w:r w:rsidRPr="00451E9F">
        <w:rPr>
          <w:sz w:val="24"/>
          <w:szCs w:val="24"/>
        </w:rPr>
        <w:t>.2 применять материалы для покрытия пола с более</w:t>
      </w:r>
      <w:r w:rsidRPr="00451E9F">
        <w:rPr>
          <w:sz w:val="24"/>
          <w:szCs w:val="24"/>
        </w:rPr>
        <w:t xml:space="preserve"> высокой пожарной опасностью, чем класс КМ4?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запрещено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Разрешено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Степенью </w:t>
      </w:r>
      <w:proofErr w:type="spellStart"/>
      <w:r w:rsidRPr="00451E9F">
        <w:rPr>
          <w:sz w:val="24"/>
          <w:szCs w:val="24"/>
        </w:rPr>
        <w:t>пожаровзрывоопасности</w:t>
      </w:r>
      <w:proofErr w:type="spellEnd"/>
      <w:r w:rsidRPr="00451E9F">
        <w:rPr>
          <w:sz w:val="24"/>
          <w:szCs w:val="24"/>
        </w:rPr>
        <w:t xml:space="preserve"> и пожарной опасности электрооборудования считается...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опасность возникновения источника зажигания внутри электрооборудования и (или) опасность </w:t>
      </w:r>
      <w:r w:rsidRPr="00451E9F">
        <w:rPr>
          <w:sz w:val="24"/>
          <w:szCs w:val="24"/>
        </w:rPr>
        <w:t>контакта источника зажигания с окружающей электрооборудование горючей средой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совокупность проанализированных опасностей возникновения источника зажигания внутри электрооборудования и (или) опасность контакта источника зажигания с окружающей электрооборуд</w:t>
      </w:r>
      <w:r w:rsidRPr="00451E9F">
        <w:rPr>
          <w:sz w:val="24"/>
          <w:szCs w:val="24"/>
        </w:rPr>
        <w:t>ование горючей средой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Какие типы автоматических установок при тушении пожара могут работать одновременно?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работа автоматических установок аэрозольного, порошкового или газового пожаротушения в помещении пожара не допускается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разрешена работа авто</w:t>
      </w:r>
      <w:r w:rsidRPr="00451E9F">
        <w:rPr>
          <w:sz w:val="24"/>
          <w:szCs w:val="24"/>
        </w:rPr>
        <w:t>матических установок аэрозольного или газового пожаротушения в помещении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разрешена работа автоматических установок порошкового или газового пожаротушения в помещении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Какая должна быть минимальная ширина дверного проема лифта для пожарных?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не мене</w:t>
      </w:r>
      <w:r w:rsidRPr="00451E9F">
        <w:rPr>
          <w:sz w:val="24"/>
          <w:szCs w:val="24"/>
        </w:rPr>
        <w:t>е 800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не менее 1100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не менее 950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В каком режиме работают эскалаторы и </w:t>
      </w:r>
      <w:proofErr w:type="spellStart"/>
      <w:r w:rsidRPr="00451E9F">
        <w:rPr>
          <w:sz w:val="24"/>
          <w:szCs w:val="24"/>
        </w:rPr>
        <w:t>траволаторы</w:t>
      </w:r>
      <w:proofErr w:type="spellEnd"/>
      <w:r w:rsidRPr="00451E9F">
        <w:rPr>
          <w:sz w:val="24"/>
          <w:szCs w:val="24"/>
        </w:rPr>
        <w:t xml:space="preserve"> при включении пожарной сигнализации?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режим работы индивидуальный: определяется инструкцией по эвакуации работников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во время включения пожарной </w:t>
      </w:r>
      <w:r w:rsidRPr="00451E9F">
        <w:rPr>
          <w:sz w:val="24"/>
          <w:szCs w:val="24"/>
        </w:rPr>
        <w:t xml:space="preserve">сигнализации </w:t>
      </w:r>
      <w:proofErr w:type="spellStart"/>
      <w:r w:rsidRPr="00451E9F">
        <w:rPr>
          <w:sz w:val="24"/>
          <w:szCs w:val="24"/>
        </w:rPr>
        <w:t>траволаторы</w:t>
      </w:r>
      <w:proofErr w:type="spellEnd"/>
      <w:r w:rsidRPr="00451E9F">
        <w:rPr>
          <w:sz w:val="24"/>
          <w:szCs w:val="24"/>
        </w:rPr>
        <w:t xml:space="preserve"> и эскалаторы должны быть отключены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Какая должна быть минимальная ширина проездов для пожарной техники, если высота здания 12 метров?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3.5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4.2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6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Какая должна быть минимальная ширина проездов для п</w:t>
      </w:r>
      <w:r w:rsidRPr="00451E9F">
        <w:rPr>
          <w:sz w:val="24"/>
          <w:szCs w:val="24"/>
        </w:rPr>
        <w:t>ожарной техники, если высота здания 40 метров?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3.5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4.2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6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Для зданий высотой до 28 метра расстояние от внутреннего края подъезда до наружных стен или других ограждающих конструкций жилых и общественных зданий должно быть...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5-8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8-10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3-5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proofErr w:type="gramStart"/>
      <w:r w:rsidRPr="00451E9F">
        <w:rPr>
          <w:sz w:val="24"/>
          <w:szCs w:val="24"/>
        </w:rPr>
        <w:t>Какое минимальное противопожарное расстояние должно быть между критически важным для национальной безопасности Российской Федерации объектов до границ лесных насаждений в лесничествах?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100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50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115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Какое должно быть минимальное противопожарное расстояние от зданий III степени огнестойкости до склада с горючей жидкостью вместимость более 100 и менее 800м3</w:t>
      </w:r>
      <w:proofErr w:type="gramStart"/>
      <w:r w:rsidRPr="00451E9F">
        <w:rPr>
          <w:sz w:val="24"/>
          <w:szCs w:val="24"/>
        </w:rPr>
        <w:t xml:space="preserve"> 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35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90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Какое должно быть минимальное против</w:t>
      </w:r>
      <w:r w:rsidRPr="00451E9F">
        <w:rPr>
          <w:sz w:val="24"/>
          <w:szCs w:val="24"/>
        </w:rPr>
        <w:t>опожарное расстояние от зданий V степени огнестойкости до склада с горючей жидкостью вместимость более 800 и менее 2000м3</w:t>
      </w:r>
      <w:proofErr w:type="gramStart"/>
      <w:r w:rsidRPr="00451E9F">
        <w:rPr>
          <w:sz w:val="24"/>
          <w:szCs w:val="24"/>
        </w:rPr>
        <w:t xml:space="preserve"> 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50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[4]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Какое должно быть минимальное противопожарное расстояние от зданий II степени </w:t>
      </w:r>
      <w:r w:rsidRPr="00451E9F">
        <w:rPr>
          <w:sz w:val="24"/>
          <w:szCs w:val="24"/>
        </w:rPr>
        <w:t>огнестойкости до склада с горючей жидкостью вместимость более 100м3</w:t>
      </w:r>
      <w:proofErr w:type="gramStart"/>
      <w:r w:rsidRPr="00451E9F">
        <w:rPr>
          <w:sz w:val="24"/>
          <w:szCs w:val="24"/>
        </w:rPr>
        <w:t xml:space="preserve"> 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20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25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Эвакуация  –  это...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процесс организованного самостоятельного движения людей непосредственно наружу или в безопасную зону из помещений, в </w:t>
      </w:r>
      <w:r w:rsidRPr="00451E9F">
        <w:rPr>
          <w:sz w:val="24"/>
          <w:szCs w:val="24"/>
        </w:rPr>
        <w:t>которых имеется возможность воздействия на людей опасных факторов пожара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путь движения и перемещения людей, ведущий непосредственно наружу или в безопасную зону, удовлетворяющий требованиям безопасной эвакуации людей при пожаре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соответствие путей движе</w:t>
      </w:r>
      <w:r w:rsidRPr="00451E9F">
        <w:rPr>
          <w:sz w:val="24"/>
          <w:szCs w:val="24"/>
        </w:rPr>
        <w:t>ния и перемещения людей, ведущих непосредственно наружу или в безопасную зону, удовлетворяющих требованиям безопасной эвакуации людей при пожаре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Какой из нижеуказанных выходов не относится </w:t>
      </w:r>
      <w:proofErr w:type="gramStart"/>
      <w:r w:rsidRPr="00451E9F">
        <w:rPr>
          <w:sz w:val="24"/>
          <w:szCs w:val="24"/>
        </w:rPr>
        <w:t>к</w:t>
      </w:r>
      <w:proofErr w:type="gramEnd"/>
      <w:r w:rsidRPr="00451E9F">
        <w:rPr>
          <w:sz w:val="24"/>
          <w:szCs w:val="24"/>
        </w:rPr>
        <w:t xml:space="preserve"> эвакуационному?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выход из помещений первого этажа наружу ч</w:t>
      </w:r>
      <w:r w:rsidRPr="00451E9F">
        <w:rPr>
          <w:sz w:val="24"/>
          <w:szCs w:val="24"/>
        </w:rPr>
        <w:t>ерез лестничную клетку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выход в </w:t>
      </w:r>
      <w:proofErr w:type="gramStart"/>
      <w:r w:rsidRPr="00451E9F">
        <w:rPr>
          <w:sz w:val="24"/>
          <w:szCs w:val="24"/>
        </w:rPr>
        <w:t>соседние</w:t>
      </w:r>
      <w:proofErr w:type="gramEnd"/>
      <w:r w:rsidRPr="00451E9F">
        <w:rPr>
          <w:sz w:val="24"/>
          <w:szCs w:val="24"/>
        </w:rPr>
        <w:t xml:space="preserve"> помещение, расположенное на том же этаже и обеспеченное выходами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распашные двери в воротах, предназначенных для въезда железнодорожного и автомобильного транспорта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выход, оснащённый подъёмно-опускными дверями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каких случаях разрешено указывать эвакуационный путь через эскалатор?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указывать эскалатор на эвакуационном пути  не рекомендовано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только в тех случаях, которые указаны в инструкции по эвакуации сотрудников из здания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ограничений по размещению </w:t>
      </w:r>
      <w:r w:rsidRPr="00451E9F">
        <w:rPr>
          <w:sz w:val="24"/>
          <w:szCs w:val="24"/>
        </w:rPr>
        <w:t>эвакуационных путей через эскалаторы нет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[4]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Какой должен быть уклон лестницы на путях эвакуации?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1:1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1:0.5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0.5:1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какому типу элементов в фотолюминесцентных эвакуационных системах относится «сигнальная разметка с чередующимися полосами черн</w:t>
      </w:r>
      <w:r w:rsidRPr="00451E9F">
        <w:rPr>
          <w:sz w:val="24"/>
          <w:szCs w:val="24"/>
        </w:rPr>
        <w:t>ого и желтовато-белого (белого) цветов, расположенными прямо (вертикально или горизонтально) или наклонно под углом 45°-60°»?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предупреждающему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запрещающему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предписывающему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указательному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 xml:space="preserve">К какому типу элементов в фотолюминесцентных </w:t>
      </w:r>
      <w:r w:rsidRPr="00451E9F">
        <w:rPr>
          <w:sz w:val="24"/>
          <w:szCs w:val="24"/>
        </w:rPr>
        <w:t>эвакуационных системах относятся «эвакуационные знаки безопасности и знаки безопасности медицинского и санитарного назначения »?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указательным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предписывающим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запрещающим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предупреждающим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какому типу элементов в фотолюминесцентных эвак</w:t>
      </w:r>
      <w:r w:rsidRPr="00451E9F">
        <w:rPr>
          <w:sz w:val="24"/>
          <w:szCs w:val="24"/>
        </w:rPr>
        <w:t>уационных системах относятся «таблички с надписями и символами, предупреждающими об опасности»?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указательным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предписывающим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запрещающим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 предупреждающим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[4]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Какой должен быть уровень освещенности для отображения визуальной информации для м</w:t>
      </w:r>
      <w:r w:rsidRPr="00451E9F">
        <w:rPr>
          <w:sz w:val="24"/>
          <w:szCs w:val="24"/>
        </w:rPr>
        <w:t>аломобильных групп населения?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от 100 до 300 </w:t>
      </w:r>
      <w:proofErr w:type="spellStart"/>
      <w:r w:rsidRPr="00451E9F">
        <w:rPr>
          <w:sz w:val="24"/>
          <w:szCs w:val="24"/>
        </w:rPr>
        <w:t>лк</w:t>
      </w:r>
      <w:proofErr w:type="spell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до 100 </w:t>
      </w:r>
      <w:proofErr w:type="spellStart"/>
      <w:r w:rsidRPr="00451E9F">
        <w:rPr>
          <w:sz w:val="24"/>
          <w:szCs w:val="24"/>
        </w:rPr>
        <w:t>лк</w:t>
      </w:r>
      <w:proofErr w:type="spell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от 300 </w:t>
      </w:r>
      <w:proofErr w:type="spellStart"/>
      <w:r w:rsidRPr="00451E9F">
        <w:rPr>
          <w:sz w:val="24"/>
          <w:szCs w:val="24"/>
        </w:rPr>
        <w:t>лк</w:t>
      </w:r>
      <w:proofErr w:type="spell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[5]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Какие размеры предусмотрены для секционных планов эвакуации?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600х400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400х300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1000х800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[6]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Какие размеры предусмотрены для локальных планов эвакуации?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400х300 </w:t>
      </w:r>
      <w:r w:rsidRPr="00451E9F">
        <w:rPr>
          <w:sz w:val="24"/>
          <w:szCs w:val="24"/>
        </w:rPr>
        <w:t>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600х400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300х200 мм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[7]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Какого цвет </w:t>
      </w:r>
      <w:proofErr w:type="spellStart"/>
      <w:r w:rsidRPr="00451E9F">
        <w:rPr>
          <w:sz w:val="24"/>
          <w:szCs w:val="24"/>
        </w:rPr>
        <w:t>адолжен</w:t>
      </w:r>
      <w:proofErr w:type="spellEnd"/>
      <w:r w:rsidRPr="00451E9F">
        <w:rPr>
          <w:sz w:val="24"/>
          <w:szCs w:val="24"/>
        </w:rPr>
        <w:t xml:space="preserve"> быть фон плана эвакуации?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желтовато-белым или белым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белым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зелёно-белым или белым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[8]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 часто должна проводиться проверка основного и резервного источников электропитания, проверка </w:t>
      </w:r>
      <w:r w:rsidRPr="00451E9F">
        <w:rPr>
          <w:sz w:val="24"/>
          <w:szCs w:val="24"/>
        </w:rPr>
        <w:t xml:space="preserve">автоматического переключения цепей электропитания с основного ввода на </w:t>
      </w:r>
      <w:proofErr w:type="gramStart"/>
      <w:r w:rsidRPr="00451E9F">
        <w:rPr>
          <w:sz w:val="24"/>
          <w:szCs w:val="24"/>
        </w:rPr>
        <w:t>резервный</w:t>
      </w:r>
      <w:proofErr w:type="gramEnd"/>
      <w:r w:rsidRPr="00451E9F">
        <w:rPr>
          <w:sz w:val="24"/>
          <w:szCs w:val="24"/>
        </w:rPr>
        <w:t>, проверка работоспособности отдельных компонентов системы оповещения и управления эвакуацией?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ежеквартально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ежемесячно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 раз в полгода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1раз в год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[9]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 часто должн</w:t>
      </w:r>
      <w:r w:rsidRPr="00451E9F">
        <w:rPr>
          <w:sz w:val="24"/>
          <w:szCs w:val="24"/>
        </w:rPr>
        <w:t>а проводиться замена технических средств и ресурсных элементов системы оповещения и управления эвакуацией?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соответствии с графиком замены или при необходимости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ежеквартально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периодичность выполнения работ в соответствии с графиком, рекомендациями и</w:t>
      </w:r>
      <w:r w:rsidRPr="00451E9F">
        <w:rPr>
          <w:sz w:val="24"/>
          <w:szCs w:val="24"/>
        </w:rPr>
        <w:t>зготовителей, по мере необходимости, но не реже одного раза в три месяца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 раз в полгода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[10]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 часто должна осуществляться чистка световых, звуковых и речевых пожарных </w:t>
      </w:r>
      <w:proofErr w:type="spellStart"/>
      <w:r w:rsidRPr="00451E9F">
        <w:rPr>
          <w:sz w:val="24"/>
          <w:szCs w:val="24"/>
        </w:rPr>
        <w:t>извещателей</w:t>
      </w:r>
      <w:proofErr w:type="spellEnd"/>
      <w:r w:rsidRPr="00451E9F">
        <w:rPr>
          <w:sz w:val="24"/>
          <w:szCs w:val="24"/>
        </w:rPr>
        <w:t xml:space="preserve"> системы оповещения и управления эвакуацией</w:t>
      </w:r>
      <w:proofErr w:type="gramStart"/>
      <w:r w:rsidRPr="00451E9F">
        <w:rPr>
          <w:sz w:val="24"/>
          <w:szCs w:val="24"/>
        </w:rPr>
        <w:t xml:space="preserve"> 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периодичность выполнен</w:t>
      </w:r>
      <w:r w:rsidRPr="00451E9F">
        <w:rPr>
          <w:sz w:val="24"/>
          <w:szCs w:val="24"/>
        </w:rPr>
        <w:t>ия работ в соответствии с графиком, рекомендациями изготовителей, по мере необходимости, но не реже одного раза в три месяца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ежеквартально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еженедельно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два раза в год, но не более 7 </w:t>
      </w:r>
      <w:proofErr w:type="spellStart"/>
      <w:proofErr w:type="gramStart"/>
      <w:r w:rsidRPr="00451E9F">
        <w:rPr>
          <w:sz w:val="24"/>
          <w:szCs w:val="24"/>
        </w:rPr>
        <w:t>мес</w:t>
      </w:r>
      <w:proofErr w:type="spellEnd"/>
      <w:proofErr w:type="gramEnd"/>
      <w:r w:rsidRPr="00451E9F">
        <w:rPr>
          <w:sz w:val="24"/>
          <w:szCs w:val="24"/>
        </w:rPr>
        <w:t xml:space="preserve"> между проверками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Разрешено ли использовать навесную </w:t>
      </w:r>
      <w:r w:rsidRPr="00451E9F">
        <w:rPr>
          <w:sz w:val="24"/>
          <w:szCs w:val="24"/>
        </w:rPr>
        <w:t>спасательную лестницу в качестве средства спасения людей  от опасных факторов пожара в здании более 30 метров высотой?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да, разрешено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нет, запрещено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Средства </w:t>
      </w:r>
      <w:proofErr w:type="spellStart"/>
      <w:r w:rsidRPr="00451E9F">
        <w:rPr>
          <w:sz w:val="24"/>
          <w:szCs w:val="24"/>
        </w:rPr>
        <w:t>самоспасения</w:t>
      </w:r>
      <w:proofErr w:type="spellEnd"/>
      <w:r w:rsidRPr="00451E9F">
        <w:rPr>
          <w:sz w:val="24"/>
          <w:szCs w:val="24"/>
        </w:rPr>
        <w:t xml:space="preserve"> людей при пожаре – это...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средства, предназначенные для </w:t>
      </w:r>
      <w:proofErr w:type="spellStart"/>
      <w:r w:rsidRPr="00451E9F">
        <w:rPr>
          <w:sz w:val="24"/>
          <w:szCs w:val="24"/>
        </w:rPr>
        <w:t>самоспасания</w:t>
      </w:r>
      <w:proofErr w:type="spellEnd"/>
      <w:r w:rsidRPr="00451E9F">
        <w:rPr>
          <w:sz w:val="24"/>
          <w:szCs w:val="24"/>
        </w:rPr>
        <w:t xml:space="preserve"> лично</w:t>
      </w:r>
      <w:r w:rsidRPr="00451E9F">
        <w:rPr>
          <w:sz w:val="24"/>
          <w:szCs w:val="24"/>
        </w:rPr>
        <w:t>го состава подразделений пожарной охраны и спасения людей из горящего здания, сооружения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proofErr w:type="gramStart"/>
      <w:r w:rsidRPr="00451E9F">
        <w:rPr>
          <w:sz w:val="24"/>
          <w:szCs w:val="24"/>
        </w:rPr>
        <w:t>средства, предназначенные при пожаре предназначены</w:t>
      </w:r>
      <w:proofErr w:type="gramEnd"/>
      <w:r w:rsidRPr="00451E9F">
        <w:rPr>
          <w:sz w:val="24"/>
          <w:szCs w:val="24"/>
        </w:rPr>
        <w:t xml:space="preserve"> для защиты личного состава подразделений пожарной охраны и людей от воздействия опасных факторов пожара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 ка</w:t>
      </w:r>
      <w:r w:rsidRPr="00451E9F">
        <w:rPr>
          <w:sz w:val="24"/>
          <w:szCs w:val="24"/>
        </w:rPr>
        <w:t xml:space="preserve">ком порядке закрепляются </w:t>
      </w:r>
      <w:proofErr w:type="spellStart"/>
      <w:r w:rsidRPr="00451E9F">
        <w:rPr>
          <w:sz w:val="24"/>
          <w:szCs w:val="24"/>
        </w:rPr>
        <w:t>самоспасатели</w:t>
      </w:r>
      <w:proofErr w:type="spellEnd"/>
      <w:r w:rsidRPr="00451E9F">
        <w:rPr>
          <w:sz w:val="24"/>
          <w:szCs w:val="24"/>
        </w:rPr>
        <w:t xml:space="preserve"> специального назначения за персоналом, ответственным за оповещение, организацию эвакуации людей во время пожара?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proofErr w:type="spellStart"/>
      <w:r w:rsidRPr="00451E9F">
        <w:rPr>
          <w:sz w:val="24"/>
          <w:szCs w:val="24"/>
        </w:rPr>
        <w:t>самоспасатели</w:t>
      </w:r>
      <w:proofErr w:type="spellEnd"/>
      <w:r w:rsidRPr="00451E9F">
        <w:rPr>
          <w:sz w:val="24"/>
          <w:szCs w:val="24"/>
        </w:rPr>
        <w:t xml:space="preserve"> закрепляются в общем порядке для всех сотрудников организации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proofErr w:type="spellStart"/>
      <w:r w:rsidRPr="00451E9F">
        <w:rPr>
          <w:sz w:val="24"/>
          <w:szCs w:val="24"/>
        </w:rPr>
        <w:t>самоспасатели</w:t>
      </w:r>
      <w:proofErr w:type="spellEnd"/>
      <w:r w:rsidRPr="00451E9F">
        <w:rPr>
          <w:sz w:val="24"/>
          <w:szCs w:val="24"/>
        </w:rPr>
        <w:t xml:space="preserve"> закрепляют</w:t>
      </w:r>
      <w:r w:rsidRPr="00451E9F">
        <w:rPr>
          <w:sz w:val="24"/>
          <w:szCs w:val="24"/>
        </w:rPr>
        <w:t>ся индивидуально за каждый ответственным лицом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порядок закрепления </w:t>
      </w:r>
      <w:proofErr w:type="spellStart"/>
      <w:r w:rsidRPr="00451E9F">
        <w:rPr>
          <w:sz w:val="24"/>
          <w:szCs w:val="24"/>
        </w:rPr>
        <w:t>самоспасателей</w:t>
      </w:r>
      <w:proofErr w:type="spellEnd"/>
      <w:r w:rsidRPr="00451E9F">
        <w:rPr>
          <w:sz w:val="24"/>
          <w:szCs w:val="24"/>
        </w:rPr>
        <w:t xml:space="preserve"> напрямую зависти от утвержденной инструкции об эвакуации сотрудников организации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твердых горючих веществ и материалов классифицируются как: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класса (A)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класса (В)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класса (С)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горючих веществ и материалов электроустановок, находящихся под напряжением, классифицируются как: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класса (Е)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класса (C)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пожары класса (D)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Какое максимальное расстояние должно б</w:t>
      </w:r>
      <w:r w:rsidRPr="00451E9F">
        <w:rPr>
          <w:sz w:val="24"/>
          <w:szCs w:val="24"/>
        </w:rPr>
        <w:t>ыть от возможного очага пожара до места размещения переносного огнетушителя для помещений общественного назначения?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20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30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25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[4]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Какое максимальное расстояние должно быть от возможного очага пожара до места </w:t>
      </w:r>
      <w:r w:rsidRPr="00451E9F">
        <w:rPr>
          <w:sz w:val="24"/>
          <w:szCs w:val="24"/>
        </w:rPr>
        <w:t xml:space="preserve">размещения переносного огнетушителя для </w:t>
      </w:r>
      <w:proofErr w:type="spellStart"/>
      <w:proofErr w:type="gramStart"/>
      <w:r w:rsidRPr="00451E9F">
        <w:rPr>
          <w:sz w:val="24"/>
          <w:szCs w:val="24"/>
        </w:rPr>
        <w:t>для</w:t>
      </w:r>
      <w:proofErr w:type="spellEnd"/>
      <w:proofErr w:type="gramEnd"/>
      <w:r w:rsidRPr="00451E9F">
        <w:rPr>
          <w:sz w:val="24"/>
          <w:szCs w:val="24"/>
        </w:rPr>
        <w:t xml:space="preserve"> помещений категорий B1-B4 (по пожарной и взрывопожарной опасности)?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20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25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30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[5]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Какое максимальное расстояние должно быть от возможного очага пожара до места размещения п</w:t>
      </w:r>
      <w:r w:rsidRPr="00451E9F">
        <w:rPr>
          <w:sz w:val="24"/>
          <w:szCs w:val="24"/>
        </w:rPr>
        <w:t xml:space="preserve">ереносного огнетушителя для </w:t>
      </w:r>
      <w:proofErr w:type="spellStart"/>
      <w:proofErr w:type="gramStart"/>
      <w:r w:rsidRPr="00451E9F">
        <w:rPr>
          <w:sz w:val="24"/>
          <w:szCs w:val="24"/>
        </w:rPr>
        <w:t>для</w:t>
      </w:r>
      <w:proofErr w:type="spellEnd"/>
      <w:proofErr w:type="gramEnd"/>
      <w:r w:rsidRPr="00451E9F">
        <w:rPr>
          <w:sz w:val="24"/>
          <w:szCs w:val="24"/>
        </w:rPr>
        <w:t xml:space="preserve"> помещений категории Г (по пожарной и взрывопожарной опасности)?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30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45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[6]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Какое максимальное расстояние должно быть от возможного очага пожара до места размещения переносного огнетушителя для </w:t>
      </w:r>
      <w:proofErr w:type="spellStart"/>
      <w:r w:rsidRPr="00451E9F">
        <w:rPr>
          <w:sz w:val="24"/>
          <w:szCs w:val="24"/>
        </w:rPr>
        <w:t>для</w:t>
      </w:r>
      <w:proofErr w:type="spellEnd"/>
      <w:r w:rsidRPr="00451E9F">
        <w:rPr>
          <w:sz w:val="24"/>
          <w:szCs w:val="24"/>
        </w:rPr>
        <w:t xml:space="preserve"> помещений категории</w:t>
      </w:r>
      <w:proofErr w:type="gramStart"/>
      <w:r w:rsidRPr="00451E9F">
        <w:rPr>
          <w:sz w:val="24"/>
          <w:szCs w:val="24"/>
        </w:rPr>
        <w:t xml:space="preserve"> Д</w:t>
      </w:r>
      <w:proofErr w:type="gramEnd"/>
      <w:r w:rsidRPr="00451E9F">
        <w:rPr>
          <w:sz w:val="24"/>
          <w:szCs w:val="24"/>
        </w:rPr>
        <w:t xml:space="preserve"> (по пожарной и взрывопожарной опасности)?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40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50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60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70 метров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[7]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Какой минимальный объём должен быть у бочек для хранения воды, устанавливаемых рядом с пожарным щитом</w:t>
      </w:r>
      <w:proofErr w:type="gramStart"/>
      <w:r w:rsidRPr="00451E9F">
        <w:rPr>
          <w:sz w:val="24"/>
          <w:szCs w:val="24"/>
        </w:rPr>
        <w:t xml:space="preserve"> 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0, 2 куб.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0, 5 куб. </w:t>
      </w:r>
      <w:r w:rsidRPr="00451E9F">
        <w:rPr>
          <w:sz w:val="24"/>
          <w:szCs w:val="24"/>
        </w:rPr>
        <w:t>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0, 25 куб.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[8]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Как часто руководитель организации должен проводить проверку покрывала для изоляции очага возгорания на предмет механических повреждений и его целостности с внесением информации в журнал эксплуатации систем противопожарной за</w:t>
      </w:r>
      <w:r w:rsidRPr="00451E9F">
        <w:rPr>
          <w:sz w:val="24"/>
          <w:szCs w:val="24"/>
        </w:rPr>
        <w:t>щиты?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 раз в год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 раз в полгода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ежеквартально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[9]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Какой минимальный размер покрывал для изоляции очага возгорания должен быть в помещениях, где применяются и (или) хранятся легковоспламеняющиеся и (или) горючие жидкости?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2 x 1,5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2 x 2 </w:t>
      </w:r>
      <w:r w:rsidRPr="00451E9F">
        <w:rPr>
          <w:sz w:val="24"/>
          <w:szCs w:val="24"/>
        </w:rPr>
        <w:t>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1,5 x 1,5 метра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1,5 x 1 метр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[10]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Если у руководителя организации есть помещение категории</w:t>
      </w:r>
      <w:proofErr w:type="gramStart"/>
      <w:r w:rsidRPr="00451E9F">
        <w:rPr>
          <w:sz w:val="24"/>
          <w:szCs w:val="24"/>
        </w:rPr>
        <w:t xml:space="preserve"> Д</w:t>
      </w:r>
      <w:proofErr w:type="gramEnd"/>
      <w:r w:rsidRPr="00451E9F">
        <w:rPr>
          <w:sz w:val="24"/>
          <w:szCs w:val="24"/>
        </w:rPr>
        <w:t xml:space="preserve"> по взрывопожарной и пожарной опасности площадью менее 100м2, какое количество огнетушителей он должен разместить в данном помещении?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помещение не </w:t>
      </w:r>
      <w:r w:rsidRPr="00451E9F">
        <w:rPr>
          <w:sz w:val="24"/>
          <w:szCs w:val="24"/>
        </w:rPr>
        <w:t>оснащается огнетушителями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*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п.401 Правил противопожарного режима РФ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двумя воздушно-пенными огнетушителями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одним-тремя огнетушителями (в зависимости от выполняемых на площадке работ)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углекислотными или </w:t>
      </w:r>
      <w:proofErr w:type="spellStart"/>
      <w:r w:rsidRPr="00451E9F">
        <w:rPr>
          <w:sz w:val="24"/>
          <w:szCs w:val="24"/>
        </w:rPr>
        <w:t>хладоновыми</w:t>
      </w:r>
      <w:proofErr w:type="spellEnd"/>
      <w:r w:rsidRPr="00451E9F">
        <w:rPr>
          <w:sz w:val="24"/>
          <w:szCs w:val="24"/>
        </w:rPr>
        <w:t xml:space="preserve"> огнетушителями в количестве 4 штук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</w:t>
      </w:r>
      <w:r w:rsidRPr="00451E9F">
        <w:rPr>
          <w:sz w:val="24"/>
          <w:szCs w:val="24"/>
        </w:rPr>
        <w:t>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Чем должно быть оснащено здание III степени огнестойкости площадью 500м2</w:t>
      </w:r>
      <w:proofErr w:type="gramStart"/>
      <w:r w:rsidRPr="00451E9F">
        <w:rPr>
          <w:sz w:val="24"/>
          <w:szCs w:val="24"/>
        </w:rPr>
        <w:t xml:space="preserve"> 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автоматической установкой пожаротушения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автоматической установкой пожаротушения и системой пожарной сигнализации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системой пожарной сигнализации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Чем должно быть оснащ</w:t>
      </w:r>
      <w:r w:rsidRPr="00451E9F">
        <w:rPr>
          <w:sz w:val="24"/>
          <w:szCs w:val="24"/>
        </w:rPr>
        <w:t>ено помещение складского назначения в цокольном этаже площадью 400м2</w:t>
      </w:r>
      <w:proofErr w:type="gramStart"/>
      <w:r w:rsidRPr="00451E9F">
        <w:rPr>
          <w:sz w:val="24"/>
          <w:szCs w:val="24"/>
        </w:rPr>
        <w:t xml:space="preserve"> ?</w:t>
      </w:r>
      <w:proofErr w:type="gramEnd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автоматической установкой пожаротушения и системой пожарной сигнализации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lastRenderedPageBreak/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автоматической установкой пожаротушения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  <w:bookmarkStart w:id="0" w:name="_GoBack"/>
      <w:bookmarkEnd w:id="0"/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системой пожарной сигнализации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Необходимо ли оснащать </w:t>
      </w:r>
      <w:r w:rsidRPr="00451E9F">
        <w:rPr>
          <w:sz w:val="24"/>
          <w:szCs w:val="24"/>
        </w:rPr>
        <w:t>сушильные камеры  (кроме камер с влажностью внутреннего воздуха свыше 60 процентов при температуре свыше 24°С) автоматическими установками пожаротушения?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на усмотрение руководителя организации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Нет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[1]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Какую основную функцию должны выполнять </w:t>
      </w:r>
      <w:r w:rsidRPr="00451E9F">
        <w:rPr>
          <w:sz w:val="24"/>
          <w:szCs w:val="24"/>
        </w:rPr>
        <w:t>пожарные рукава?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должны обеспечивать возможность транспортирования огнетушащих веществ к месту пожара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должны обеспечивать подачу воды для целей пожаротушения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должны изменять расход огнетушащих веществ без прекращения их подачи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[2]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Что должна обеспе</w:t>
      </w:r>
      <w:r w:rsidRPr="00451E9F">
        <w:rPr>
          <w:sz w:val="24"/>
          <w:szCs w:val="24"/>
        </w:rPr>
        <w:t>чивать конструкция пожарных стволов?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изменение расхода огнетушащих веществ без прекращения их подачи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формирование сплошной или распыленной струи огнетушащих веществ на выходе </w:t>
      </w:r>
      <w:proofErr w:type="gramStart"/>
      <w:r w:rsidRPr="00451E9F">
        <w:rPr>
          <w:sz w:val="24"/>
          <w:szCs w:val="24"/>
        </w:rPr>
        <w:t>из</w:t>
      </w:r>
      <w:proofErr w:type="gramEnd"/>
      <w:r w:rsidRPr="00451E9F">
        <w:rPr>
          <w:sz w:val="24"/>
          <w:szCs w:val="24"/>
        </w:rPr>
        <w:t xml:space="preserve"> насадка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бесступенчатое изменение вида струи </w:t>
      </w:r>
      <w:proofErr w:type="gramStart"/>
      <w:r w:rsidRPr="00451E9F">
        <w:rPr>
          <w:sz w:val="24"/>
          <w:szCs w:val="24"/>
        </w:rPr>
        <w:t>от</w:t>
      </w:r>
      <w:proofErr w:type="gramEnd"/>
      <w:r w:rsidRPr="00451E9F">
        <w:rPr>
          <w:sz w:val="24"/>
          <w:szCs w:val="24"/>
        </w:rPr>
        <w:t xml:space="preserve"> сплошной до распыленной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возможность транспортирования огнетушащих веществ к месту пожара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обеспечивать забор воды из открытых водоемов с разницей уровней зеркала воды и расположения пожарного насоса, превышающей максимальную высоту всасывания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[3]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Какая основная функция у пожа</w:t>
      </w:r>
      <w:r w:rsidRPr="00451E9F">
        <w:rPr>
          <w:sz w:val="24"/>
          <w:szCs w:val="24"/>
        </w:rPr>
        <w:t>рных рукавных водосборников?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+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обеспечение объединения двух и более потоков воды перед входом во всасывающий патрубок пожарного насоса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равномерное распределение огнетушащих веществ по конусу факела распыленной струи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>-</w:t>
      </w:r>
    </w:p>
    <w:p w:rsidR="00A31D04" w:rsidRPr="00451E9F" w:rsidRDefault="00451E9F" w:rsidP="00451E9F">
      <w:pPr>
        <w:jc w:val="both"/>
        <w:rPr>
          <w:sz w:val="24"/>
          <w:szCs w:val="24"/>
        </w:rPr>
      </w:pPr>
      <w:r w:rsidRPr="00451E9F">
        <w:rPr>
          <w:sz w:val="24"/>
          <w:szCs w:val="24"/>
        </w:rPr>
        <w:t xml:space="preserve">обеспечение забора воды из открытых </w:t>
      </w:r>
      <w:r w:rsidRPr="00451E9F">
        <w:rPr>
          <w:sz w:val="24"/>
          <w:szCs w:val="24"/>
        </w:rPr>
        <w:t>водоемов с разницей уровней зеркала воды и расположения пожарного насоса, превышающей максимальную высоту всасывания</w:t>
      </w:r>
    </w:p>
    <w:p w:rsidR="00A31D04" w:rsidRPr="00451E9F" w:rsidRDefault="00A31D04" w:rsidP="00451E9F">
      <w:pPr>
        <w:jc w:val="both"/>
        <w:rPr>
          <w:sz w:val="24"/>
          <w:szCs w:val="24"/>
        </w:rPr>
      </w:pPr>
    </w:p>
    <w:sectPr w:rsidR="00A31D04" w:rsidRPr="00451E9F">
      <w:footerReference w:type="default" r:id="rId14"/>
      <w:pgSz w:w="11906" w:h="16838"/>
      <w:pgMar w:top="993" w:right="746" w:bottom="1134" w:left="1418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E9F">
      <w:r>
        <w:separator/>
      </w:r>
    </w:p>
  </w:endnote>
  <w:endnote w:type="continuationSeparator" w:id="0">
    <w:p w:rsidR="00000000" w:rsidRDefault="0045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C">
    <w:altName w:val="Arial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87366"/>
      <w:docPartObj>
        <w:docPartGallery w:val="Page Numbers (Bottom of Page)"/>
        <w:docPartUnique/>
      </w:docPartObj>
    </w:sdtPr>
    <w:sdtEndPr/>
    <w:sdtContent>
      <w:p w:rsidR="00A31D04" w:rsidRDefault="00451E9F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  <w:p w:rsidR="00A31D04" w:rsidRDefault="00451E9F">
        <w:pPr>
          <w:pStyle w:val="af5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456193"/>
      <w:docPartObj>
        <w:docPartGallery w:val="Page Numbers (Bottom of Page)"/>
        <w:docPartUnique/>
      </w:docPartObj>
    </w:sdtPr>
    <w:sdtEndPr/>
    <w:sdtContent>
      <w:p w:rsidR="00A31D04" w:rsidRDefault="00451E9F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A31D04" w:rsidRDefault="00451E9F">
        <w:pPr>
          <w:pStyle w:val="af5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022935"/>
      <w:docPartObj>
        <w:docPartGallery w:val="Page Numbers (Bottom of Page)"/>
        <w:docPartUnique/>
      </w:docPartObj>
    </w:sdtPr>
    <w:sdtEndPr/>
    <w:sdtContent>
      <w:p w:rsidR="00A31D04" w:rsidRDefault="00451E9F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  <w:p w:rsidR="00A31D04" w:rsidRDefault="00451E9F">
        <w:pPr>
          <w:pStyle w:val="af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E9F">
      <w:r>
        <w:separator/>
      </w:r>
    </w:p>
  </w:footnote>
  <w:footnote w:type="continuationSeparator" w:id="0">
    <w:p w:rsidR="00000000" w:rsidRDefault="0045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167"/>
    <w:multiLevelType w:val="multilevel"/>
    <w:tmpl w:val="A784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0F4C05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  <w:rPr>
        <w:rFonts w:cs="Times New Roman"/>
      </w:rPr>
    </w:lvl>
  </w:abstractNum>
  <w:abstractNum w:abstractNumId="2">
    <w:nsid w:val="0F6D73F4"/>
    <w:multiLevelType w:val="hybridMultilevel"/>
    <w:tmpl w:val="B5728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1E9B"/>
    <w:multiLevelType w:val="multilevel"/>
    <w:tmpl w:val="B16AB3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F60E7A"/>
    <w:multiLevelType w:val="multilevel"/>
    <w:tmpl w:val="3D0E900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5A140055"/>
    <w:multiLevelType w:val="multilevel"/>
    <w:tmpl w:val="D8BA1A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1A71F8"/>
    <w:multiLevelType w:val="multilevel"/>
    <w:tmpl w:val="F7D4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nsid w:val="66DB3DF5"/>
    <w:multiLevelType w:val="multilevel"/>
    <w:tmpl w:val="65C256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3B6D4D"/>
    <w:multiLevelType w:val="multilevel"/>
    <w:tmpl w:val="EAAE9B02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4"/>
    <w:rsid w:val="00451E9F"/>
    <w:rsid w:val="00A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1"/>
  </w:style>
  <w:style w:type="paragraph" w:styleId="1">
    <w:name w:val="heading 1"/>
    <w:basedOn w:val="a"/>
    <w:next w:val="a"/>
    <w:link w:val="10"/>
    <w:uiPriority w:val="99"/>
    <w:qFormat/>
    <w:rsid w:val="00D00FB2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0FB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00FB2"/>
    <w:pPr>
      <w:keepNext/>
      <w:numPr>
        <w:ilvl w:val="2"/>
        <w:numId w:val="1"/>
      </w:numPr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0FB2"/>
    <w:pPr>
      <w:keepNext/>
      <w:numPr>
        <w:ilvl w:val="3"/>
        <w:numId w:val="1"/>
      </w:numPr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0FB2"/>
    <w:pPr>
      <w:keepNext/>
      <w:widowControl w:val="0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00FB2"/>
    <w:pPr>
      <w:keepNext/>
      <w:numPr>
        <w:ilvl w:val="5"/>
        <w:numId w:val="1"/>
      </w:numPr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0FB2"/>
    <w:pPr>
      <w:keepNext/>
      <w:numPr>
        <w:ilvl w:val="6"/>
        <w:numId w:val="1"/>
      </w:numPr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0F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0FB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358"/>
    <w:rPr>
      <w:b/>
    </w:rPr>
  </w:style>
  <w:style w:type="character" w:customStyle="1" w:styleId="a4">
    <w:name w:val="Заголовок Знак"/>
    <w:uiPriority w:val="99"/>
    <w:qFormat/>
    <w:rsid w:val="00F000B0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D00FB2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D00FB2"/>
    <w:rPr>
      <w:b/>
      <w:sz w:val="28"/>
    </w:rPr>
  </w:style>
  <w:style w:type="character" w:customStyle="1" w:styleId="30">
    <w:name w:val="Заголовок 3 Знак"/>
    <w:link w:val="3"/>
    <w:uiPriority w:val="99"/>
    <w:qFormat/>
    <w:rsid w:val="00D00FB2"/>
    <w:rPr>
      <w:sz w:val="28"/>
      <w:szCs w:val="24"/>
    </w:rPr>
  </w:style>
  <w:style w:type="character" w:customStyle="1" w:styleId="40">
    <w:name w:val="Заголовок 4 Знак"/>
    <w:link w:val="4"/>
    <w:uiPriority w:val="99"/>
    <w:qFormat/>
    <w:rsid w:val="00D00FB2"/>
    <w:rPr>
      <w:caps/>
      <w:sz w:val="28"/>
      <w:szCs w:val="24"/>
    </w:rPr>
  </w:style>
  <w:style w:type="character" w:customStyle="1" w:styleId="50">
    <w:name w:val="Заголовок 5 Знак"/>
    <w:link w:val="5"/>
    <w:uiPriority w:val="99"/>
    <w:qFormat/>
    <w:rsid w:val="00D00FB2"/>
    <w:rPr>
      <w:sz w:val="28"/>
    </w:rPr>
  </w:style>
  <w:style w:type="character" w:customStyle="1" w:styleId="60">
    <w:name w:val="Заголовок 6 Знак"/>
    <w:link w:val="6"/>
    <w:uiPriority w:val="99"/>
    <w:qFormat/>
    <w:rsid w:val="00D00FB2"/>
    <w:rPr>
      <w:b/>
      <w:bCs/>
      <w:szCs w:val="24"/>
    </w:rPr>
  </w:style>
  <w:style w:type="character" w:customStyle="1" w:styleId="70">
    <w:name w:val="Заголовок 7 Знак"/>
    <w:link w:val="7"/>
    <w:uiPriority w:val="99"/>
    <w:qFormat/>
    <w:rsid w:val="00D00FB2"/>
    <w:rPr>
      <w:b/>
      <w:caps/>
      <w:sz w:val="24"/>
      <w:szCs w:val="24"/>
    </w:rPr>
  </w:style>
  <w:style w:type="character" w:customStyle="1" w:styleId="80">
    <w:name w:val="Заголовок 8 Знак"/>
    <w:link w:val="8"/>
    <w:uiPriority w:val="99"/>
    <w:qFormat/>
    <w:rsid w:val="00D00F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qFormat/>
    <w:rsid w:val="00D00FB2"/>
    <w:rPr>
      <w:rFonts w:ascii="Arial" w:hAnsi="Arial"/>
      <w:sz w:val="22"/>
      <w:szCs w:val="22"/>
    </w:rPr>
  </w:style>
  <w:style w:type="character" w:customStyle="1" w:styleId="a5">
    <w:name w:val="Основной текст Знак"/>
    <w:qFormat/>
    <w:rsid w:val="00B134BB"/>
    <w:rPr>
      <w:sz w:val="24"/>
    </w:rPr>
  </w:style>
  <w:style w:type="character" w:customStyle="1" w:styleId="apple-converted-space">
    <w:name w:val="apple-converted-space"/>
    <w:basedOn w:val="a0"/>
    <w:qFormat/>
    <w:rsid w:val="00D35A68"/>
  </w:style>
  <w:style w:type="character" w:customStyle="1" w:styleId="-">
    <w:name w:val="Интернет-ссылка"/>
    <w:rsid w:val="00286B05"/>
    <w:rPr>
      <w:color w:val="0000FF"/>
      <w:u w:val="single"/>
    </w:rPr>
  </w:style>
  <w:style w:type="character" w:customStyle="1" w:styleId="a6">
    <w:name w:val="Текст сноски Знак"/>
    <w:basedOn w:val="a0"/>
    <w:qFormat/>
    <w:rsid w:val="003F4C4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F4C49"/>
    <w:rPr>
      <w:vertAlign w:val="superscript"/>
    </w:rPr>
  </w:style>
  <w:style w:type="character" w:customStyle="1" w:styleId="11">
    <w:name w:val="Заголовок1"/>
    <w:basedOn w:val="a0"/>
    <w:qFormat/>
    <w:rsid w:val="00352645"/>
  </w:style>
  <w:style w:type="character" w:customStyle="1" w:styleId="label">
    <w:name w:val="label"/>
    <w:basedOn w:val="a0"/>
    <w:qFormat/>
    <w:rsid w:val="00D63E42"/>
  </w:style>
  <w:style w:type="character" w:customStyle="1" w:styleId="material-icons">
    <w:name w:val="material-icons"/>
    <w:basedOn w:val="a0"/>
    <w:qFormat/>
    <w:rsid w:val="00D63E42"/>
  </w:style>
  <w:style w:type="character" w:styleId="a8">
    <w:name w:val="Emphasis"/>
    <w:basedOn w:val="a0"/>
    <w:uiPriority w:val="20"/>
    <w:qFormat/>
    <w:rsid w:val="00D63E42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a9">
    <w:name w:val="Верхний колонтитул Знак"/>
    <w:basedOn w:val="a0"/>
    <w:qFormat/>
    <w:rsid w:val="00565262"/>
  </w:style>
  <w:style w:type="character" w:customStyle="1" w:styleId="aa">
    <w:name w:val="Нижний колонтитул Знак"/>
    <w:basedOn w:val="a0"/>
    <w:uiPriority w:val="99"/>
    <w:qFormat/>
    <w:rsid w:val="00565262"/>
    <w:rPr>
      <w:sz w:val="24"/>
      <w:szCs w:val="24"/>
    </w:rPr>
  </w:style>
  <w:style w:type="character" w:customStyle="1" w:styleId="ab">
    <w:name w:val="Выделение жирным"/>
    <w:qFormat/>
    <w:rsid w:val="005D2D08"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2C3A"/>
    <w:pPr>
      <w:jc w:val="both"/>
    </w:pPr>
    <w:rPr>
      <w:sz w:val="24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Обычный1"/>
    <w:qFormat/>
    <w:rsid w:val="00F3145F"/>
    <w:pPr>
      <w:spacing w:before="100" w:after="100"/>
    </w:pPr>
    <w:rPr>
      <w:sz w:val="24"/>
    </w:rPr>
  </w:style>
  <w:style w:type="paragraph" w:customStyle="1" w:styleId="Preformatted">
    <w:name w:val="Preformatted"/>
    <w:basedOn w:val="a"/>
    <w:qFormat/>
    <w:rsid w:val="00F314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-0">
    <w:name w:val="АС - Код"/>
    <w:qFormat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</w:rPr>
  </w:style>
  <w:style w:type="paragraph" w:styleId="af1">
    <w:name w:val="Normal (Web)"/>
    <w:basedOn w:val="a"/>
    <w:uiPriority w:val="99"/>
    <w:qFormat/>
    <w:rsid w:val="002E2C3A"/>
    <w:rPr>
      <w:sz w:val="24"/>
      <w:szCs w:val="24"/>
    </w:rPr>
  </w:style>
  <w:style w:type="paragraph" w:customStyle="1" w:styleId="13">
    <w:name w:val="Текст1"/>
    <w:basedOn w:val="a"/>
    <w:autoRedefine/>
    <w:qFormat/>
    <w:rsid w:val="00D52358"/>
    <w:pPr>
      <w:tabs>
        <w:tab w:val="left" w:pos="851"/>
      </w:tabs>
      <w:ind w:firstLine="851"/>
      <w:jc w:val="both"/>
    </w:pPr>
    <w:rPr>
      <w:rFonts w:eastAsia="Wingdings 3"/>
      <w:sz w:val="24"/>
    </w:rPr>
  </w:style>
  <w:style w:type="paragraph" w:styleId="af2">
    <w:name w:val="Body Text Indent"/>
    <w:basedOn w:val="a"/>
    <w:rsid w:val="00DF660B"/>
    <w:pPr>
      <w:spacing w:after="120"/>
      <w:ind w:left="283"/>
    </w:pPr>
  </w:style>
  <w:style w:type="paragraph" w:customStyle="1" w:styleId="af3">
    <w:name w:val="Термин"/>
    <w:basedOn w:val="a"/>
    <w:next w:val="a"/>
    <w:qFormat/>
    <w:rsid w:val="001B2AEB"/>
    <w:pPr>
      <w:spacing w:line="220" w:lineRule="auto"/>
      <w:ind w:firstLine="340"/>
      <w:jc w:val="both"/>
    </w:pPr>
    <w:rPr>
      <w:sz w:val="22"/>
    </w:rPr>
  </w:style>
  <w:style w:type="paragraph" w:customStyle="1" w:styleId="14">
    <w:name w:val="Знак1"/>
    <w:basedOn w:val="a"/>
    <w:qFormat/>
    <w:rsid w:val="001B2A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B2A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6">
    <w:name w:val="Balloon Text"/>
    <w:basedOn w:val="a"/>
    <w:semiHidden/>
    <w:qFormat/>
    <w:rsid w:val="00273B3C"/>
    <w:rPr>
      <w:rFonts w:ascii="Tahoma" w:hAnsi="Tahoma" w:cs="Tahoma"/>
      <w:sz w:val="16"/>
      <w:szCs w:val="16"/>
    </w:rPr>
  </w:style>
  <w:style w:type="paragraph" w:styleId="af7">
    <w:name w:val="Title"/>
    <w:basedOn w:val="a"/>
    <w:uiPriority w:val="99"/>
    <w:qFormat/>
    <w:rsid w:val="00F000B0"/>
    <w:pPr>
      <w:jc w:val="center"/>
    </w:pPr>
    <w:rPr>
      <w:b/>
      <w:bCs/>
      <w:sz w:val="24"/>
      <w:szCs w:val="24"/>
    </w:rPr>
  </w:style>
  <w:style w:type="paragraph" w:styleId="af8">
    <w:name w:val="List Paragraph"/>
    <w:basedOn w:val="a"/>
    <w:uiPriority w:val="34"/>
    <w:qFormat/>
    <w:rsid w:val="003F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note text"/>
    <w:basedOn w:val="a"/>
    <w:rsid w:val="003F4C49"/>
  </w:style>
  <w:style w:type="paragraph" w:customStyle="1" w:styleId="21">
    <w:name w:val="Обычный2"/>
    <w:qFormat/>
    <w:rsid w:val="00EA7BF0"/>
    <w:pPr>
      <w:spacing w:before="100" w:after="100"/>
    </w:pPr>
    <w:rPr>
      <w:sz w:val="24"/>
    </w:rPr>
  </w:style>
  <w:style w:type="paragraph" w:customStyle="1" w:styleId="ConsCell">
    <w:name w:val="ConsCell"/>
    <w:uiPriority w:val="99"/>
    <w:qFormat/>
    <w:rsid w:val="005650A0"/>
    <w:pPr>
      <w:widowControl w:val="0"/>
    </w:pPr>
    <w:rPr>
      <w:rFonts w:ascii="Arial" w:hAnsi="Arial"/>
    </w:rPr>
  </w:style>
  <w:style w:type="paragraph" w:customStyle="1" w:styleId="formattext">
    <w:name w:val="formattext"/>
    <w:basedOn w:val="a"/>
    <w:qFormat/>
    <w:rsid w:val="00D63E42"/>
    <w:pPr>
      <w:spacing w:beforeAutospacing="1" w:afterAutospacing="1"/>
    </w:pPr>
    <w:rPr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C7B9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C7B9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header"/>
    <w:basedOn w:val="a"/>
    <w:unhideWhenUsed/>
    <w:rsid w:val="00565262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Textbody"/>
    <w:qFormat/>
    <w:rsid w:val="005D2D08"/>
  </w:style>
  <w:style w:type="paragraph" w:customStyle="1" w:styleId="Textbody">
    <w:name w:val="Text body"/>
    <w:basedOn w:val="a"/>
    <w:qFormat/>
    <w:rsid w:val="005D2D08"/>
    <w:pPr>
      <w:widowControl w:val="0"/>
      <w:spacing w:after="283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afc">
    <w:name w:val="Заголовок таблицы"/>
    <w:basedOn w:val="afb"/>
    <w:qFormat/>
    <w:rsid w:val="005D2D08"/>
    <w:pPr>
      <w:suppressLineNumbers/>
      <w:jc w:val="center"/>
    </w:pPr>
    <w:rPr>
      <w:b/>
      <w:bCs/>
    </w:rPr>
  </w:style>
  <w:style w:type="paragraph" w:customStyle="1" w:styleId="FORMATTEXT0">
    <w:name w:val=".FORMATTEXT"/>
    <w:uiPriority w:val="99"/>
    <w:qFormat/>
    <w:rsid w:val="004C7321"/>
    <w:pPr>
      <w:widowControl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qFormat/>
    <w:rsid w:val="004C7321"/>
    <w:pPr>
      <w:widowControl w:val="0"/>
    </w:pPr>
    <w:rPr>
      <w:rFonts w:ascii="Arial" w:eastAsiaTheme="minorEastAsia" w:hAnsi="Arial" w:cs="Arial"/>
      <w:color w:val="2B4279"/>
    </w:rPr>
  </w:style>
  <w:style w:type="numbering" w:customStyle="1" w:styleId="15">
    <w:name w:val="Стиль1"/>
    <w:uiPriority w:val="99"/>
    <w:qFormat/>
    <w:rsid w:val="0003708E"/>
  </w:style>
  <w:style w:type="table" w:styleId="afd">
    <w:name w:val="Table Grid"/>
    <w:basedOn w:val="a1"/>
    <w:rsid w:val="004E5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Hyperlink"/>
    <w:basedOn w:val="a0"/>
    <w:unhideWhenUsed/>
    <w:rsid w:val="00451E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1"/>
  </w:style>
  <w:style w:type="paragraph" w:styleId="1">
    <w:name w:val="heading 1"/>
    <w:basedOn w:val="a"/>
    <w:next w:val="a"/>
    <w:link w:val="10"/>
    <w:uiPriority w:val="99"/>
    <w:qFormat/>
    <w:rsid w:val="00D00FB2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0FB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00FB2"/>
    <w:pPr>
      <w:keepNext/>
      <w:numPr>
        <w:ilvl w:val="2"/>
        <w:numId w:val="1"/>
      </w:numPr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0FB2"/>
    <w:pPr>
      <w:keepNext/>
      <w:numPr>
        <w:ilvl w:val="3"/>
        <w:numId w:val="1"/>
      </w:numPr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0FB2"/>
    <w:pPr>
      <w:keepNext/>
      <w:widowControl w:val="0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00FB2"/>
    <w:pPr>
      <w:keepNext/>
      <w:numPr>
        <w:ilvl w:val="5"/>
        <w:numId w:val="1"/>
      </w:numPr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0FB2"/>
    <w:pPr>
      <w:keepNext/>
      <w:numPr>
        <w:ilvl w:val="6"/>
        <w:numId w:val="1"/>
      </w:numPr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0F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0FB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358"/>
    <w:rPr>
      <w:b/>
    </w:rPr>
  </w:style>
  <w:style w:type="character" w:customStyle="1" w:styleId="a4">
    <w:name w:val="Заголовок Знак"/>
    <w:uiPriority w:val="99"/>
    <w:qFormat/>
    <w:rsid w:val="00F000B0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D00FB2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D00FB2"/>
    <w:rPr>
      <w:b/>
      <w:sz w:val="28"/>
    </w:rPr>
  </w:style>
  <w:style w:type="character" w:customStyle="1" w:styleId="30">
    <w:name w:val="Заголовок 3 Знак"/>
    <w:link w:val="3"/>
    <w:uiPriority w:val="99"/>
    <w:qFormat/>
    <w:rsid w:val="00D00FB2"/>
    <w:rPr>
      <w:sz w:val="28"/>
      <w:szCs w:val="24"/>
    </w:rPr>
  </w:style>
  <w:style w:type="character" w:customStyle="1" w:styleId="40">
    <w:name w:val="Заголовок 4 Знак"/>
    <w:link w:val="4"/>
    <w:uiPriority w:val="99"/>
    <w:qFormat/>
    <w:rsid w:val="00D00FB2"/>
    <w:rPr>
      <w:caps/>
      <w:sz w:val="28"/>
      <w:szCs w:val="24"/>
    </w:rPr>
  </w:style>
  <w:style w:type="character" w:customStyle="1" w:styleId="50">
    <w:name w:val="Заголовок 5 Знак"/>
    <w:link w:val="5"/>
    <w:uiPriority w:val="99"/>
    <w:qFormat/>
    <w:rsid w:val="00D00FB2"/>
    <w:rPr>
      <w:sz w:val="28"/>
    </w:rPr>
  </w:style>
  <w:style w:type="character" w:customStyle="1" w:styleId="60">
    <w:name w:val="Заголовок 6 Знак"/>
    <w:link w:val="6"/>
    <w:uiPriority w:val="99"/>
    <w:qFormat/>
    <w:rsid w:val="00D00FB2"/>
    <w:rPr>
      <w:b/>
      <w:bCs/>
      <w:szCs w:val="24"/>
    </w:rPr>
  </w:style>
  <w:style w:type="character" w:customStyle="1" w:styleId="70">
    <w:name w:val="Заголовок 7 Знак"/>
    <w:link w:val="7"/>
    <w:uiPriority w:val="99"/>
    <w:qFormat/>
    <w:rsid w:val="00D00FB2"/>
    <w:rPr>
      <w:b/>
      <w:caps/>
      <w:sz w:val="24"/>
      <w:szCs w:val="24"/>
    </w:rPr>
  </w:style>
  <w:style w:type="character" w:customStyle="1" w:styleId="80">
    <w:name w:val="Заголовок 8 Знак"/>
    <w:link w:val="8"/>
    <w:uiPriority w:val="99"/>
    <w:qFormat/>
    <w:rsid w:val="00D00F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qFormat/>
    <w:rsid w:val="00D00FB2"/>
    <w:rPr>
      <w:rFonts w:ascii="Arial" w:hAnsi="Arial"/>
      <w:sz w:val="22"/>
      <w:szCs w:val="22"/>
    </w:rPr>
  </w:style>
  <w:style w:type="character" w:customStyle="1" w:styleId="a5">
    <w:name w:val="Основной текст Знак"/>
    <w:qFormat/>
    <w:rsid w:val="00B134BB"/>
    <w:rPr>
      <w:sz w:val="24"/>
    </w:rPr>
  </w:style>
  <w:style w:type="character" w:customStyle="1" w:styleId="apple-converted-space">
    <w:name w:val="apple-converted-space"/>
    <w:basedOn w:val="a0"/>
    <w:qFormat/>
    <w:rsid w:val="00D35A68"/>
  </w:style>
  <w:style w:type="character" w:customStyle="1" w:styleId="-">
    <w:name w:val="Интернет-ссылка"/>
    <w:rsid w:val="00286B05"/>
    <w:rPr>
      <w:color w:val="0000FF"/>
      <w:u w:val="single"/>
    </w:rPr>
  </w:style>
  <w:style w:type="character" w:customStyle="1" w:styleId="a6">
    <w:name w:val="Текст сноски Знак"/>
    <w:basedOn w:val="a0"/>
    <w:qFormat/>
    <w:rsid w:val="003F4C4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F4C49"/>
    <w:rPr>
      <w:vertAlign w:val="superscript"/>
    </w:rPr>
  </w:style>
  <w:style w:type="character" w:customStyle="1" w:styleId="11">
    <w:name w:val="Заголовок1"/>
    <w:basedOn w:val="a0"/>
    <w:qFormat/>
    <w:rsid w:val="00352645"/>
  </w:style>
  <w:style w:type="character" w:customStyle="1" w:styleId="label">
    <w:name w:val="label"/>
    <w:basedOn w:val="a0"/>
    <w:qFormat/>
    <w:rsid w:val="00D63E42"/>
  </w:style>
  <w:style w:type="character" w:customStyle="1" w:styleId="material-icons">
    <w:name w:val="material-icons"/>
    <w:basedOn w:val="a0"/>
    <w:qFormat/>
    <w:rsid w:val="00D63E42"/>
  </w:style>
  <w:style w:type="character" w:styleId="a8">
    <w:name w:val="Emphasis"/>
    <w:basedOn w:val="a0"/>
    <w:uiPriority w:val="20"/>
    <w:qFormat/>
    <w:rsid w:val="00D63E42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a9">
    <w:name w:val="Верхний колонтитул Знак"/>
    <w:basedOn w:val="a0"/>
    <w:qFormat/>
    <w:rsid w:val="00565262"/>
  </w:style>
  <w:style w:type="character" w:customStyle="1" w:styleId="aa">
    <w:name w:val="Нижний колонтитул Знак"/>
    <w:basedOn w:val="a0"/>
    <w:uiPriority w:val="99"/>
    <w:qFormat/>
    <w:rsid w:val="00565262"/>
    <w:rPr>
      <w:sz w:val="24"/>
      <w:szCs w:val="24"/>
    </w:rPr>
  </w:style>
  <w:style w:type="character" w:customStyle="1" w:styleId="ab">
    <w:name w:val="Выделение жирным"/>
    <w:qFormat/>
    <w:rsid w:val="005D2D08"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2C3A"/>
    <w:pPr>
      <w:jc w:val="both"/>
    </w:pPr>
    <w:rPr>
      <w:sz w:val="24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Обычный1"/>
    <w:qFormat/>
    <w:rsid w:val="00F3145F"/>
    <w:pPr>
      <w:spacing w:before="100" w:after="100"/>
    </w:pPr>
    <w:rPr>
      <w:sz w:val="24"/>
    </w:rPr>
  </w:style>
  <w:style w:type="paragraph" w:customStyle="1" w:styleId="Preformatted">
    <w:name w:val="Preformatted"/>
    <w:basedOn w:val="a"/>
    <w:qFormat/>
    <w:rsid w:val="00F314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-0">
    <w:name w:val="АС - Код"/>
    <w:qFormat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</w:rPr>
  </w:style>
  <w:style w:type="paragraph" w:styleId="af1">
    <w:name w:val="Normal (Web)"/>
    <w:basedOn w:val="a"/>
    <w:uiPriority w:val="99"/>
    <w:qFormat/>
    <w:rsid w:val="002E2C3A"/>
    <w:rPr>
      <w:sz w:val="24"/>
      <w:szCs w:val="24"/>
    </w:rPr>
  </w:style>
  <w:style w:type="paragraph" w:customStyle="1" w:styleId="13">
    <w:name w:val="Текст1"/>
    <w:basedOn w:val="a"/>
    <w:autoRedefine/>
    <w:qFormat/>
    <w:rsid w:val="00D52358"/>
    <w:pPr>
      <w:tabs>
        <w:tab w:val="left" w:pos="851"/>
      </w:tabs>
      <w:ind w:firstLine="851"/>
      <w:jc w:val="both"/>
    </w:pPr>
    <w:rPr>
      <w:rFonts w:eastAsia="Wingdings 3"/>
      <w:sz w:val="24"/>
    </w:rPr>
  </w:style>
  <w:style w:type="paragraph" w:styleId="af2">
    <w:name w:val="Body Text Indent"/>
    <w:basedOn w:val="a"/>
    <w:rsid w:val="00DF660B"/>
    <w:pPr>
      <w:spacing w:after="120"/>
      <w:ind w:left="283"/>
    </w:pPr>
  </w:style>
  <w:style w:type="paragraph" w:customStyle="1" w:styleId="af3">
    <w:name w:val="Термин"/>
    <w:basedOn w:val="a"/>
    <w:next w:val="a"/>
    <w:qFormat/>
    <w:rsid w:val="001B2AEB"/>
    <w:pPr>
      <w:spacing w:line="220" w:lineRule="auto"/>
      <w:ind w:firstLine="340"/>
      <w:jc w:val="both"/>
    </w:pPr>
    <w:rPr>
      <w:sz w:val="22"/>
    </w:rPr>
  </w:style>
  <w:style w:type="paragraph" w:customStyle="1" w:styleId="14">
    <w:name w:val="Знак1"/>
    <w:basedOn w:val="a"/>
    <w:qFormat/>
    <w:rsid w:val="001B2A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B2A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6">
    <w:name w:val="Balloon Text"/>
    <w:basedOn w:val="a"/>
    <w:semiHidden/>
    <w:qFormat/>
    <w:rsid w:val="00273B3C"/>
    <w:rPr>
      <w:rFonts w:ascii="Tahoma" w:hAnsi="Tahoma" w:cs="Tahoma"/>
      <w:sz w:val="16"/>
      <w:szCs w:val="16"/>
    </w:rPr>
  </w:style>
  <w:style w:type="paragraph" w:styleId="af7">
    <w:name w:val="Title"/>
    <w:basedOn w:val="a"/>
    <w:uiPriority w:val="99"/>
    <w:qFormat/>
    <w:rsid w:val="00F000B0"/>
    <w:pPr>
      <w:jc w:val="center"/>
    </w:pPr>
    <w:rPr>
      <w:b/>
      <w:bCs/>
      <w:sz w:val="24"/>
      <w:szCs w:val="24"/>
    </w:rPr>
  </w:style>
  <w:style w:type="paragraph" w:styleId="af8">
    <w:name w:val="List Paragraph"/>
    <w:basedOn w:val="a"/>
    <w:uiPriority w:val="34"/>
    <w:qFormat/>
    <w:rsid w:val="003F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note text"/>
    <w:basedOn w:val="a"/>
    <w:rsid w:val="003F4C49"/>
  </w:style>
  <w:style w:type="paragraph" w:customStyle="1" w:styleId="21">
    <w:name w:val="Обычный2"/>
    <w:qFormat/>
    <w:rsid w:val="00EA7BF0"/>
    <w:pPr>
      <w:spacing w:before="100" w:after="100"/>
    </w:pPr>
    <w:rPr>
      <w:sz w:val="24"/>
    </w:rPr>
  </w:style>
  <w:style w:type="paragraph" w:customStyle="1" w:styleId="ConsCell">
    <w:name w:val="ConsCell"/>
    <w:uiPriority w:val="99"/>
    <w:qFormat/>
    <w:rsid w:val="005650A0"/>
    <w:pPr>
      <w:widowControl w:val="0"/>
    </w:pPr>
    <w:rPr>
      <w:rFonts w:ascii="Arial" w:hAnsi="Arial"/>
    </w:rPr>
  </w:style>
  <w:style w:type="paragraph" w:customStyle="1" w:styleId="formattext">
    <w:name w:val="formattext"/>
    <w:basedOn w:val="a"/>
    <w:qFormat/>
    <w:rsid w:val="00D63E42"/>
    <w:pPr>
      <w:spacing w:beforeAutospacing="1" w:afterAutospacing="1"/>
    </w:pPr>
    <w:rPr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C7B9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C7B9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header"/>
    <w:basedOn w:val="a"/>
    <w:unhideWhenUsed/>
    <w:rsid w:val="00565262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Textbody"/>
    <w:qFormat/>
    <w:rsid w:val="005D2D08"/>
  </w:style>
  <w:style w:type="paragraph" w:customStyle="1" w:styleId="Textbody">
    <w:name w:val="Text body"/>
    <w:basedOn w:val="a"/>
    <w:qFormat/>
    <w:rsid w:val="005D2D08"/>
    <w:pPr>
      <w:widowControl w:val="0"/>
      <w:spacing w:after="283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afc">
    <w:name w:val="Заголовок таблицы"/>
    <w:basedOn w:val="afb"/>
    <w:qFormat/>
    <w:rsid w:val="005D2D08"/>
    <w:pPr>
      <w:suppressLineNumbers/>
      <w:jc w:val="center"/>
    </w:pPr>
    <w:rPr>
      <w:b/>
      <w:bCs/>
    </w:rPr>
  </w:style>
  <w:style w:type="paragraph" w:customStyle="1" w:styleId="FORMATTEXT0">
    <w:name w:val=".FORMATTEXT"/>
    <w:uiPriority w:val="99"/>
    <w:qFormat/>
    <w:rsid w:val="004C7321"/>
    <w:pPr>
      <w:widowControl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qFormat/>
    <w:rsid w:val="004C7321"/>
    <w:pPr>
      <w:widowControl w:val="0"/>
    </w:pPr>
    <w:rPr>
      <w:rFonts w:ascii="Arial" w:eastAsiaTheme="minorEastAsia" w:hAnsi="Arial" w:cs="Arial"/>
      <w:color w:val="2B4279"/>
    </w:rPr>
  </w:style>
  <w:style w:type="numbering" w:customStyle="1" w:styleId="15">
    <w:name w:val="Стиль1"/>
    <w:uiPriority w:val="99"/>
    <w:qFormat/>
    <w:rsid w:val="0003708E"/>
  </w:style>
  <w:style w:type="table" w:styleId="afd">
    <w:name w:val="Table Grid"/>
    <w:basedOn w:val="a1"/>
    <w:rsid w:val="004E5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Hyperlink"/>
    <w:basedOn w:val="a0"/>
    <w:unhideWhenUsed/>
    <w:rsid w:val="00451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1054BE-0CCF-4A82-89F2-6ECBA56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9832</Words>
  <Characters>56049</Characters>
  <Application>Microsoft Office Word</Application>
  <DocSecurity>0</DocSecurity>
  <Lines>467</Lines>
  <Paragraphs>131</Paragraphs>
  <ScaleCrop>false</ScaleCrop>
  <Company>ИДО</Company>
  <LinksUpToDate>false</LinksUpToDate>
  <CharactersWithSpaces>65750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USER1</dc:creator>
  <dc:description/>
  <cp:lastModifiedBy>Гараева Римма Расиховна</cp:lastModifiedBy>
  <cp:revision>8</cp:revision>
  <cp:lastPrinted>2021-11-15T05:48:00Z</cp:lastPrinted>
  <dcterms:created xsi:type="dcterms:W3CDTF">2022-03-29T11:57:00Z</dcterms:created>
  <dcterms:modified xsi:type="dcterms:W3CDTF">2023-07-18T10:33:00Z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ИДО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